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ind w:left="1440" w:firstLine="0"/>
        <w:jc w:val="both"/>
        <w:rPr>
          <w:rFonts w:ascii="Courier New" w:hAnsi="Courier New"/>
          <w:b w:val="1"/>
          <w:bCs w:val="1"/>
          <w:color w:val="000000"/>
          <w:u w:color="000000"/>
        </w:rPr>
      </w:pPr>
    </w:p>
    <w:p>
      <w:pPr>
        <w:pStyle w:val="Normal.0"/>
        <w:jc w:val="center"/>
        <w:rPr>
          <w:rFonts w:ascii="Courier New" w:cs="Courier New" w:hAnsi="Courier New" w:eastAsia="Courier New"/>
          <w:b w:val="1"/>
          <w:bCs w:val="1"/>
          <w:u w:val="single"/>
        </w:rPr>
      </w:pPr>
      <w:r>
        <w:rPr>
          <w:rFonts w:ascii="Courier New" w:hAnsi="Courier New"/>
          <w:b w:val="1"/>
          <w:bCs w:val="1"/>
          <w:rtl w:val="0"/>
          <w:lang w:val="en-US"/>
        </w:rPr>
        <w:t>CHAPTER 10</w:t>
      </w:r>
    </w:p>
    <w:p>
      <w:pPr>
        <w:pStyle w:val="Normal.0"/>
        <w:spacing w:line="96" w:lineRule="auto"/>
        <w:jc w:val="center"/>
        <w:rPr>
          <w:rFonts w:ascii="Courier New" w:cs="Courier New" w:hAnsi="Courier New" w:eastAsia="Courier New"/>
          <w:b w:val="1"/>
          <w:bCs w:val="1"/>
        </w:rPr>
      </w:pPr>
    </w:p>
    <w:p>
      <w:pPr>
        <w:pStyle w:val="Normal.0"/>
        <w:tabs>
          <w:tab w:val="center" w:pos="4680"/>
        </w:tabs>
        <w:jc w:val="center"/>
        <w:rPr>
          <w:rFonts w:ascii="Courier New" w:cs="Courier New" w:hAnsi="Courier New" w:eastAsia="Courier New"/>
          <w:b w:val="1"/>
          <w:bCs w:val="1"/>
        </w:rPr>
      </w:pPr>
      <w:r>
        <w:rPr>
          <w:rFonts w:ascii="Courier New" w:hAnsi="Courier New"/>
          <w:b w:val="1"/>
          <w:bCs w:val="1"/>
          <w:rtl w:val="0"/>
          <w:lang w:val="en-US"/>
        </w:rPr>
        <w:t>Performance Evaluation System</w:t>
      </w:r>
    </w:p>
    <w:p>
      <w:pPr>
        <w:pStyle w:val="Normal.0"/>
        <w:jc w:val="both"/>
        <w:rPr>
          <w:rFonts w:ascii="Courier New" w:cs="Courier New" w:hAnsi="Courier New" w:eastAsia="Courier New"/>
          <w:b w:val="1"/>
          <w:bCs w:val="1"/>
        </w:rPr>
      </w:pPr>
    </w:p>
    <w:p>
      <w:pPr>
        <w:pStyle w:val="Normal.0"/>
        <w:ind w:left="720" w:hanging="720"/>
        <w:rPr>
          <w:rFonts w:ascii="Courier New" w:cs="Courier New" w:hAnsi="Courier New" w:eastAsia="Courier New"/>
        </w:rPr>
      </w:pPr>
      <w:r>
        <w:rPr>
          <w:rFonts w:ascii="Courier New" w:hAnsi="Courier New"/>
          <w:rtl w:val="0"/>
          <w:lang w:val="en-US"/>
        </w:rPr>
        <w:t>10.1</w:t>
        <w:tab/>
        <w:t>Performance Evaluation System; Required Components</w:t>
      </w:r>
    </w:p>
    <w:p>
      <w:pPr>
        <w:pStyle w:val="Normal.0"/>
        <w:spacing w:line="120" w:lineRule="auto"/>
        <w:ind w:left="720" w:hanging="720"/>
        <w:rPr>
          <w:rFonts w:ascii="Courier New" w:cs="Courier New" w:hAnsi="Courier New" w:eastAsia="Courier New"/>
        </w:rPr>
      </w:pPr>
    </w:p>
    <w:p>
      <w:pPr>
        <w:pStyle w:val="Normal.0"/>
        <w:rPr>
          <w:rFonts w:ascii="Courier New" w:cs="Courier New" w:hAnsi="Courier New" w:eastAsia="Courier New"/>
        </w:rPr>
      </w:pPr>
      <w:r>
        <w:rPr>
          <w:rFonts w:ascii="Courier New" w:hAnsi="Courier New"/>
          <w:rtl w:val="0"/>
          <w:lang w:val="en-US"/>
        </w:rPr>
        <w:t>The Performance Evaluation System is a tool used to measure individual performance and to develop employees into high-performing individuals. This Performance Evaluation System is effective July 1, 2014, and applies to all classified employees. The performance evaluation year shall be July 1st through June 30th of each year. The Performance Evaluation System shall consist of at least the following components:</w:t>
      </w:r>
    </w:p>
    <w:p>
      <w:pPr>
        <w:pStyle w:val="Normal.0"/>
        <w:numPr>
          <w:ilvl w:val="0"/>
          <w:numId w:val="2"/>
        </w:numPr>
        <w:spacing w:before="100" w:after="100"/>
        <w:rPr>
          <w:rFonts w:ascii="Courier New" w:cs="Courier New" w:hAnsi="Courier New" w:eastAsia="Courier New"/>
          <w:lang w:val="en-US"/>
        </w:rPr>
      </w:pPr>
      <w:r>
        <w:rPr>
          <w:rFonts w:ascii="Courier New" w:hAnsi="Courier New"/>
          <w:rtl w:val="0"/>
          <w:lang w:val="en-US"/>
        </w:rPr>
        <w:t xml:space="preserve"> </w:t>
      </w:r>
      <w:r>
        <w:rPr>
          <w:rFonts w:ascii="Courier New" w:hAnsi="Courier New"/>
          <w:rtl w:val="0"/>
          <w:lang w:val="en-US"/>
        </w:rPr>
        <w:t xml:space="preserve">A performance plan that lists the performance factors on </w:t>
      </w:r>
      <w:r>
        <w:rPr>
          <w:rFonts w:ascii="Courier New" w:hAnsi="Courier New"/>
          <w:rtl w:val="0"/>
          <w:lang w:val="en-US"/>
        </w:rPr>
        <w:t xml:space="preserve">   </w:t>
      </w:r>
      <w:r>
        <w:rPr>
          <w:rFonts w:ascii="Courier New" w:hAnsi="Courier New"/>
          <w:rtl w:val="0"/>
          <w:lang w:val="en-US"/>
        </w:rPr>
        <w:t>which the employee</w:t>
      </w:r>
      <w:r>
        <w:rPr>
          <w:rFonts w:ascii="Courier New" w:hAnsi="Courier New" w:hint="default"/>
          <w:rtl w:val="0"/>
          <w:lang w:val="en-US"/>
        </w:rPr>
        <w:t>’</w:t>
      </w:r>
      <w:r>
        <w:rPr>
          <w:rFonts w:ascii="Courier New" w:hAnsi="Courier New"/>
          <w:rtl w:val="0"/>
          <w:lang w:val="en-US"/>
        </w:rPr>
        <w:t>s overall performance will be evaluated,</w:t>
      </w:r>
    </w:p>
    <w:p>
      <w:pPr>
        <w:pStyle w:val="Normal.0"/>
        <w:numPr>
          <w:ilvl w:val="0"/>
          <w:numId w:val="2"/>
        </w:numPr>
        <w:spacing w:before="100" w:after="100"/>
        <w:rPr>
          <w:rFonts w:ascii="Courier New" w:cs="Courier New" w:hAnsi="Courier New" w:eastAsia="Courier New"/>
          <w:lang w:val="en-US"/>
        </w:rPr>
      </w:pPr>
      <w:r>
        <w:rPr>
          <w:rFonts w:ascii="Courier New" w:hAnsi="Courier New"/>
          <w:rtl w:val="0"/>
          <w:lang w:val="en-US"/>
        </w:rPr>
        <w:t xml:space="preserve"> </w:t>
      </w:r>
      <w:r>
        <w:rPr>
          <w:rFonts w:ascii="Courier New" w:hAnsi="Courier New"/>
          <w:rtl w:val="0"/>
          <w:lang w:val="en-US"/>
        </w:rPr>
        <w:t>A planning session at which the evaluating supervisor and the employee discuss the performance plan,</w:t>
      </w:r>
    </w:p>
    <w:p>
      <w:pPr>
        <w:pStyle w:val="Normal.0"/>
        <w:numPr>
          <w:ilvl w:val="0"/>
          <w:numId w:val="2"/>
        </w:numPr>
        <w:spacing w:before="100" w:after="100"/>
        <w:rPr>
          <w:rFonts w:ascii="Courier New" w:cs="Courier New" w:hAnsi="Courier New" w:eastAsia="Courier New"/>
          <w:lang w:val="en-US"/>
        </w:rPr>
      </w:pPr>
      <w:r>
        <w:rPr>
          <w:rFonts w:ascii="Courier New" w:hAnsi="Courier New"/>
          <w:rtl w:val="0"/>
          <w:lang w:val="en-US"/>
        </w:rPr>
        <w:t xml:space="preserve"> </w:t>
      </w:r>
      <w:r>
        <w:rPr>
          <w:rFonts w:ascii="Courier New" w:hAnsi="Courier New"/>
          <w:rtl w:val="0"/>
          <w:lang w:val="en-US"/>
        </w:rPr>
        <w:t>A standard planning and evaluation form approved by the Director,</w:t>
      </w:r>
    </w:p>
    <w:p>
      <w:pPr>
        <w:pStyle w:val="Normal.0"/>
        <w:numPr>
          <w:ilvl w:val="0"/>
          <w:numId w:val="2"/>
        </w:numPr>
        <w:spacing w:before="100" w:after="100"/>
        <w:rPr>
          <w:rFonts w:ascii="Courier New" w:cs="Courier New" w:hAnsi="Courier New" w:eastAsia="Courier New"/>
          <w:lang w:val="en-US"/>
        </w:rPr>
      </w:pPr>
      <w:r>
        <w:rPr>
          <w:rFonts w:ascii="Courier New" w:hAnsi="Courier New"/>
          <w:rtl w:val="0"/>
          <w:lang w:val="en-US"/>
        </w:rPr>
        <w:t xml:space="preserve"> </w:t>
      </w:r>
      <w:r>
        <w:rPr>
          <w:rFonts w:ascii="Courier New" w:hAnsi="Courier New"/>
          <w:rtl w:val="0"/>
          <w:lang w:val="en-US"/>
        </w:rPr>
        <w:t>A three-level evaluation system, and</w:t>
      </w:r>
    </w:p>
    <w:p>
      <w:pPr>
        <w:pStyle w:val="Normal.0"/>
        <w:numPr>
          <w:ilvl w:val="0"/>
          <w:numId w:val="2"/>
        </w:numPr>
        <w:spacing w:before="100" w:after="100"/>
        <w:rPr>
          <w:rFonts w:ascii="Courier New" w:cs="Courier New" w:hAnsi="Courier New" w:eastAsia="Courier New"/>
          <w:lang w:val="en-US"/>
        </w:rPr>
      </w:pPr>
      <w:r>
        <w:rPr>
          <w:rFonts w:ascii="Courier New" w:hAnsi="Courier New"/>
          <w:rtl w:val="0"/>
          <w:lang w:val="en-US"/>
        </w:rPr>
        <w:t xml:space="preserve"> </w:t>
      </w:r>
      <w:r>
        <w:rPr>
          <w:rFonts w:ascii="Courier New" w:hAnsi="Courier New"/>
          <w:rtl w:val="0"/>
          <w:lang w:val="en-US"/>
        </w:rPr>
        <w:t xml:space="preserve">A planning and evaluation instruction manual that is accessible to all employees. </w:t>
      </w:r>
    </w:p>
    <w:p>
      <w:pPr>
        <w:pStyle w:val="Normal.0"/>
        <w:spacing w:before="100" w:after="100"/>
        <w:rPr>
          <w:rFonts w:ascii="Courier New" w:cs="Courier New" w:hAnsi="Courier New" w:eastAsia="Courier New"/>
        </w:rPr>
      </w:pPr>
      <w:r>
        <w:rPr>
          <w:rFonts w:ascii="Courier New" w:hAnsi="Courier New"/>
          <w:rtl w:val="0"/>
          <w:lang w:val="en-US"/>
        </w:rPr>
        <w:t>The appointing authority may make variations to the performance planning and evaluation form or instructions with prior written approval from the Director.</w:t>
      </w:r>
    </w:p>
    <w:p>
      <w:pPr>
        <w:pStyle w:val="Normal.0"/>
        <w:jc w:val="both"/>
        <w:rPr>
          <w:rFonts w:ascii="Courier New" w:cs="Courier New" w:hAnsi="Courier New" w:eastAsia="Courier New"/>
        </w:rPr>
      </w:pPr>
    </w:p>
    <w:p>
      <w:pPr>
        <w:pStyle w:val="Normal.0"/>
        <w:ind w:left="720" w:hanging="720"/>
        <w:jc w:val="both"/>
        <w:rPr>
          <w:rFonts w:ascii="Courier New" w:cs="Courier New" w:hAnsi="Courier New" w:eastAsia="Courier New"/>
        </w:rPr>
      </w:pPr>
      <w:r>
        <w:rPr>
          <w:rFonts w:ascii="Courier New" w:hAnsi="Courier New"/>
          <w:rtl w:val="0"/>
          <w:lang w:val="en-US"/>
        </w:rPr>
        <w:t>10.2</w:t>
        <w:tab/>
        <w:t>Evaluating Supervisor &amp; Second Level Supervisor</w:t>
      </w:r>
    </w:p>
    <w:p>
      <w:pPr>
        <w:pStyle w:val="Normal.0"/>
        <w:spacing w:line="96" w:lineRule="auto"/>
        <w:jc w:val="both"/>
        <w:rPr>
          <w:rFonts w:ascii="Courier New" w:cs="Courier New" w:hAnsi="Courier New" w:eastAsia="Courier New"/>
        </w:rPr>
      </w:pPr>
    </w:p>
    <w:p>
      <w:pPr>
        <w:pStyle w:val="Normal.0"/>
        <w:widowControl w:val="0"/>
        <w:numPr>
          <w:ilvl w:val="0"/>
          <w:numId w:val="4"/>
        </w:numPr>
        <w:jc w:val="both"/>
        <w:rPr>
          <w:rFonts w:ascii="Courier New" w:cs="Courier New" w:hAnsi="Courier New" w:eastAsia="Courier New"/>
          <w:lang w:val="en-US"/>
        </w:rPr>
      </w:pPr>
      <w:r>
        <w:rPr>
          <w:rFonts w:ascii="Courier New" w:hAnsi="Courier New"/>
          <w:rtl w:val="0"/>
          <w:lang w:val="en-US"/>
        </w:rPr>
        <w:t>The Evaluating Supervisor shall be the employee</w:t>
      </w:r>
      <w:r>
        <w:rPr>
          <w:rFonts w:ascii="Courier New" w:hAnsi="Courier New" w:hint="default"/>
          <w:rtl w:val="0"/>
          <w:lang w:val="en-US"/>
        </w:rPr>
        <w:t>’</w:t>
      </w:r>
      <w:r>
        <w:rPr>
          <w:rFonts w:ascii="Courier New" w:hAnsi="Courier New"/>
          <w:rtl w:val="0"/>
          <w:lang w:val="en-US"/>
        </w:rPr>
        <w:t>s immediate supervisor or someone in the employee</w:t>
      </w:r>
      <w:r>
        <w:rPr>
          <w:rFonts w:ascii="Courier New" w:hAnsi="Courier New" w:hint="default"/>
          <w:rtl w:val="0"/>
          <w:lang w:val="en-US"/>
        </w:rPr>
        <w:t>’</w:t>
      </w:r>
      <w:r>
        <w:rPr>
          <w:rFonts w:ascii="Courier New" w:hAnsi="Courier New"/>
          <w:rtl w:val="0"/>
          <w:lang w:val="en-US"/>
        </w:rPr>
        <w:t>s supervisory chain of command unless unavailable, in which case, the appointing authority or his designee shall designate a person most familiar with the employee</w:t>
      </w:r>
      <w:r>
        <w:rPr>
          <w:rFonts w:ascii="Courier New" w:hAnsi="Courier New" w:hint="default"/>
          <w:rtl w:val="0"/>
          <w:lang w:val="en-US"/>
        </w:rPr>
        <w:t>’</w:t>
      </w:r>
      <w:r>
        <w:rPr>
          <w:rFonts w:ascii="Courier New" w:hAnsi="Courier New"/>
          <w:rtl w:val="0"/>
          <w:lang w:val="en-US"/>
        </w:rPr>
        <w:t xml:space="preserve">s performance. The Evaluating Supervisor shall be responsible for administering the performance evaluation system for his designated employees in accordance with these Rules and any applicable agency policies. </w:t>
      </w:r>
    </w:p>
    <w:p>
      <w:pPr>
        <w:pStyle w:val="Normal.0"/>
        <w:numPr>
          <w:ilvl w:val="0"/>
          <w:numId w:val="4"/>
        </w:numPr>
        <w:spacing w:before="100" w:after="100"/>
        <w:jc w:val="both"/>
        <w:rPr>
          <w:rFonts w:ascii="Courier New" w:cs="Courier New" w:hAnsi="Courier New" w:eastAsia="Courier New"/>
          <w:lang w:val="en-US"/>
        </w:rPr>
      </w:pPr>
      <w:r>
        <w:rPr>
          <w:rFonts w:ascii="Courier New" w:hAnsi="Courier New"/>
          <w:rtl w:val="0"/>
          <w:lang w:val="en-US"/>
        </w:rPr>
        <w:t>The Second Level Supervisor for each employee shall be the immediate supervisor</w:t>
      </w:r>
      <w:r>
        <w:rPr>
          <w:rFonts w:ascii="Courier New" w:hAnsi="Courier New" w:hint="default"/>
          <w:rtl w:val="0"/>
          <w:lang w:val="en-US"/>
        </w:rPr>
        <w:t>’</w:t>
      </w:r>
      <w:r>
        <w:rPr>
          <w:rFonts w:ascii="Courier New" w:hAnsi="Courier New"/>
          <w:rtl w:val="0"/>
          <w:lang w:val="en-US"/>
        </w:rPr>
        <w:t>s supervisor.  If unavailable, the appointing authority or his designee shall designate a person most familiar with the employee</w:t>
      </w:r>
      <w:r>
        <w:rPr>
          <w:rFonts w:ascii="Courier New" w:hAnsi="Courier New" w:hint="default"/>
          <w:rtl w:val="0"/>
          <w:lang w:val="en-US"/>
        </w:rPr>
        <w:t>’</w:t>
      </w:r>
      <w:r>
        <w:rPr>
          <w:rFonts w:ascii="Courier New" w:hAnsi="Courier New"/>
          <w:rtl w:val="0"/>
          <w:lang w:val="en-US"/>
        </w:rPr>
        <w:t xml:space="preserve">s performance.  The Second Level Supervisor must approve the performance plan and the performance evaluation prepared by the Evaluating Supervisor before they are given to the employee for signature.  The Second Level Evaluator shall be responsible for administering the performance evaluation system in accordance with these Rules and any applicable agency policies. </w:t>
      </w:r>
    </w:p>
    <w:p>
      <w:pPr>
        <w:pStyle w:val="Normal.0"/>
        <w:jc w:val="both"/>
        <w:rPr>
          <w:rFonts w:ascii="Courier New" w:cs="Courier New" w:hAnsi="Courier New" w:eastAsia="Courier New"/>
        </w:rPr>
      </w:pPr>
    </w:p>
    <w:p>
      <w:pPr>
        <w:pStyle w:val="Normal.0"/>
        <w:spacing w:line="264" w:lineRule="auto"/>
        <w:ind w:left="720" w:hanging="720"/>
        <w:jc w:val="both"/>
        <w:rPr>
          <w:rFonts w:ascii="Courier New" w:cs="Courier New" w:hAnsi="Courier New" w:eastAsia="Courier New"/>
        </w:rPr>
      </w:pPr>
      <w:r>
        <w:rPr>
          <w:rFonts w:ascii="Courier New" w:hAnsi="Courier New"/>
          <w:rtl w:val="0"/>
          <w:lang w:val="en-US"/>
        </w:rPr>
        <w:t>10.3</w:t>
        <w:tab/>
        <w:t>Performance Factors to be Rated</w:t>
      </w:r>
    </w:p>
    <w:p>
      <w:pPr>
        <w:pStyle w:val="Normal.0"/>
        <w:spacing w:before="100" w:after="100"/>
        <w:rPr>
          <w:rFonts w:ascii="Courier New" w:cs="Courier New" w:hAnsi="Courier New" w:eastAsia="Courier New"/>
        </w:rPr>
      </w:pPr>
      <w:r>
        <w:rPr>
          <w:rFonts w:ascii="Courier New" w:cs="Courier New" w:hAnsi="Courier New" w:eastAsia="Courier New"/>
          <w:rtl w:val="0"/>
        </w:rPr>
        <w:tab/>
        <w:t xml:space="preserve">(a) Each employee shall be evaluated on his overall </w:t>
      </w:r>
      <w:r>
        <w:rPr>
          <w:rFonts w:ascii="Courier New" w:cs="Courier New" w:hAnsi="Courier New" w:eastAsia="Courier New"/>
        </w:rPr>
        <w:tab/>
        <w:tab/>
        <w:tab/>
      </w:r>
      <w:r>
        <w:rPr>
          <w:rFonts w:ascii="Courier New" w:hAnsi="Courier New"/>
          <w:rtl w:val="0"/>
          <w:lang w:val="en-US"/>
        </w:rPr>
        <w:t xml:space="preserve">performance based on work tasks and behavior standards </w:t>
      </w:r>
      <w:r>
        <w:rPr>
          <w:rFonts w:ascii="Courier New" w:cs="Courier New" w:hAnsi="Courier New" w:eastAsia="Courier New"/>
        </w:rPr>
        <w:tab/>
        <w:tab/>
      </w:r>
      <w:r>
        <w:rPr>
          <w:rFonts w:ascii="Courier New" w:hAnsi="Courier New"/>
          <w:rtl w:val="0"/>
          <w:lang w:val="en-US"/>
        </w:rPr>
        <w:t xml:space="preserve">determined by the evaluating supervisor to be requirements </w:t>
      </w:r>
      <w:r>
        <w:rPr>
          <w:rFonts w:ascii="Courier New" w:cs="Courier New" w:hAnsi="Courier New" w:eastAsia="Courier New"/>
        </w:rPr>
        <w:tab/>
        <w:tab/>
      </w:r>
      <w:r>
        <w:rPr>
          <w:rFonts w:ascii="Courier New" w:hAnsi="Courier New"/>
          <w:rtl w:val="0"/>
          <w:lang w:val="en-US"/>
        </w:rPr>
        <w:t>of the employee</w:t>
      </w:r>
      <w:r>
        <w:rPr>
          <w:rFonts w:ascii="Courier New" w:hAnsi="Courier New" w:hint="default"/>
          <w:rtl w:val="0"/>
          <w:lang w:val="en-US"/>
        </w:rPr>
        <w:t>’</w:t>
      </w:r>
      <w:r>
        <w:rPr>
          <w:rFonts w:ascii="Courier New" w:hAnsi="Courier New"/>
          <w:rtl w:val="0"/>
          <w:lang w:val="en-US"/>
        </w:rPr>
        <w:t>s job.</w:t>
      </w:r>
    </w:p>
    <w:p>
      <w:pPr>
        <w:pStyle w:val="Normal.0"/>
        <w:spacing w:before="100" w:after="100"/>
        <w:rPr>
          <w:rFonts w:ascii="Courier New" w:cs="Courier New" w:hAnsi="Courier New" w:eastAsia="Courier New"/>
        </w:rPr>
      </w:pPr>
      <w:r>
        <w:rPr>
          <w:rFonts w:ascii="Courier New" w:cs="Courier New" w:hAnsi="Courier New" w:eastAsia="Courier New"/>
          <w:rtl w:val="0"/>
        </w:rPr>
        <w:tab/>
        <w:t xml:space="preserve">(b) Additionally, each supervisory employee shall be </w:t>
      </w:r>
      <w:r>
        <w:rPr>
          <w:rFonts w:ascii="Courier New" w:cs="Courier New" w:hAnsi="Courier New" w:eastAsia="Courier New"/>
        </w:rPr>
        <w:tab/>
        <w:tab/>
        <w:tab/>
      </w:r>
      <w:r>
        <w:rPr>
          <w:rFonts w:ascii="Courier New" w:hAnsi="Courier New"/>
          <w:rtl w:val="0"/>
          <w:lang w:val="en-US"/>
        </w:rPr>
        <w:t xml:space="preserve">evaluated on his administration of the performance </w:t>
      </w:r>
      <w:r>
        <w:rPr>
          <w:rFonts w:ascii="Courier New" w:cs="Courier New" w:hAnsi="Courier New" w:eastAsia="Courier New"/>
        </w:rPr>
        <w:tab/>
        <w:tab/>
        <w:tab/>
      </w:r>
      <w:r>
        <w:rPr>
          <w:rFonts w:ascii="Courier New" w:hAnsi="Courier New"/>
          <w:rtl w:val="0"/>
          <w:lang w:val="en-US"/>
        </w:rPr>
        <w:t xml:space="preserve">evaluation system as required by these rules. </w:t>
      </w:r>
    </w:p>
    <w:p>
      <w:pPr>
        <w:pStyle w:val="Normal.0"/>
        <w:jc w:val="both"/>
        <w:rPr>
          <w:rFonts w:ascii="Courier New" w:cs="Courier New" w:hAnsi="Courier New" w:eastAsia="Courier New"/>
        </w:rPr>
      </w:pPr>
    </w:p>
    <w:p>
      <w:pPr>
        <w:pStyle w:val="Normal.0"/>
        <w:ind w:left="720" w:hanging="720"/>
        <w:jc w:val="both"/>
        <w:rPr>
          <w:rFonts w:ascii="Courier New" w:cs="Courier New" w:hAnsi="Courier New" w:eastAsia="Courier New"/>
        </w:rPr>
      </w:pPr>
      <w:r>
        <w:rPr>
          <w:rFonts w:ascii="Courier New" w:hAnsi="Courier New"/>
          <w:rtl w:val="0"/>
          <w:lang w:val="en-US"/>
        </w:rPr>
        <w:t>10.4</w:t>
        <w:tab/>
        <w:t xml:space="preserve"> Performance Plan and Performance Planning Session</w:t>
      </w:r>
    </w:p>
    <w:p>
      <w:pPr>
        <w:pStyle w:val="Normal.0"/>
        <w:spacing w:line="48" w:lineRule="auto"/>
        <w:jc w:val="both"/>
        <w:rPr>
          <w:rFonts w:ascii="Courier New" w:cs="Courier New" w:hAnsi="Courier New" w:eastAsia="Courier New"/>
        </w:rPr>
      </w:pPr>
      <w:r>
        <w:rPr>
          <w:rFonts w:ascii="Courier New" w:cs="Courier New" w:hAnsi="Courier New" w:eastAsia="Courier New"/>
        </w:rPr>
        <w:tab/>
        <w:tab/>
      </w:r>
    </w:p>
    <w:p>
      <w:pPr>
        <w:pStyle w:val="Normal.0"/>
        <w:spacing w:before="100" w:after="100" w:line="264" w:lineRule="auto"/>
        <w:rPr>
          <w:rFonts w:ascii="Courier New" w:cs="Courier New" w:hAnsi="Courier New" w:eastAsia="Courier New"/>
        </w:rPr>
      </w:pPr>
      <w:r>
        <w:rPr>
          <w:rFonts w:ascii="Courier New" w:cs="Courier New" w:hAnsi="Courier New" w:eastAsia="Courier New"/>
        </w:rPr>
        <w:tab/>
      </w:r>
      <w:r>
        <w:rPr>
          <w:rFonts w:ascii="Courier New" w:hAnsi="Courier New"/>
          <w:rtl w:val="0"/>
          <w:lang w:val="en-US"/>
        </w:rPr>
        <w:t xml:space="preserve">(a) The Evaluating Supervisor shall prepare a performance </w:t>
      </w:r>
      <w:r>
        <w:rPr>
          <w:rFonts w:ascii="Courier New" w:cs="Courier New" w:hAnsi="Courier New" w:eastAsia="Courier New"/>
        </w:rPr>
        <w:tab/>
        <w:tab/>
      </w:r>
      <w:r>
        <w:rPr>
          <w:rFonts w:ascii="Courier New" w:hAnsi="Courier New"/>
          <w:rtl w:val="0"/>
          <w:lang w:val="en-US"/>
        </w:rPr>
        <w:t xml:space="preserve">plan at the beginning of each evaluation period. The </w:t>
      </w:r>
      <w:r>
        <w:rPr>
          <w:rFonts w:ascii="Courier New" w:cs="Courier New" w:hAnsi="Courier New" w:eastAsia="Courier New"/>
        </w:rPr>
        <w:tab/>
        <w:tab/>
        <w:tab/>
      </w:r>
      <w:r>
        <w:rPr>
          <w:rFonts w:ascii="Courier New" w:hAnsi="Courier New"/>
          <w:rtl w:val="0"/>
          <w:lang w:val="en-US"/>
        </w:rPr>
        <w:t xml:space="preserve">performance plan shall list work tasks and behavior </w:t>
      </w:r>
      <w:r>
        <w:rPr>
          <w:rFonts w:ascii="Courier New" w:cs="Courier New" w:hAnsi="Courier New" w:eastAsia="Courier New"/>
        </w:rPr>
        <w:tab/>
        <w:tab/>
        <w:tab/>
      </w:r>
      <w:r>
        <w:rPr>
          <w:rFonts w:ascii="Courier New" w:hAnsi="Courier New"/>
          <w:rtl w:val="0"/>
          <w:lang w:val="en-US"/>
        </w:rPr>
        <w:t>standards on which the employee</w:t>
      </w:r>
      <w:r>
        <w:rPr>
          <w:rFonts w:ascii="Courier New" w:hAnsi="Courier New" w:hint="default"/>
          <w:rtl w:val="0"/>
          <w:lang w:val="en-US"/>
        </w:rPr>
        <w:t>’</w:t>
      </w:r>
      <w:r>
        <w:rPr>
          <w:rFonts w:ascii="Courier New" w:hAnsi="Courier New"/>
          <w:rtl w:val="0"/>
          <w:lang w:val="en-US"/>
        </w:rPr>
        <w:t xml:space="preserve">s overall performance will </w:t>
      </w:r>
      <w:r>
        <w:rPr>
          <w:rFonts w:ascii="Courier New" w:cs="Courier New" w:hAnsi="Courier New" w:eastAsia="Courier New"/>
        </w:rPr>
        <w:tab/>
        <w:tab/>
      </w:r>
      <w:r>
        <w:rPr>
          <w:rFonts w:ascii="Courier New" w:hAnsi="Courier New"/>
          <w:rtl w:val="0"/>
          <w:lang w:val="en-US"/>
        </w:rPr>
        <w:t xml:space="preserve">be evaluated. These shall be recorded on the planning and </w:t>
      </w:r>
      <w:r>
        <w:rPr>
          <w:rFonts w:ascii="Courier New" w:cs="Courier New" w:hAnsi="Courier New" w:eastAsia="Courier New"/>
        </w:rPr>
        <w:tab/>
        <w:tab/>
      </w:r>
      <w:r>
        <w:rPr>
          <w:rFonts w:ascii="Courier New" w:hAnsi="Courier New"/>
          <w:rtl w:val="0"/>
          <w:lang w:val="en-US"/>
        </w:rPr>
        <w:t>evaluation form.</w:t>
      </w:r>
    </w:p>
    <w:p>
      <w:pPr>
        <w:pStyle w:val="Normal.0"/>
        <w:spacing w:before="100" w:after="100" w:line="264" w:lineRule="auto"/>
        <w:rPr>
          <w:rFonts w:ascii="Courier New" w:cs="Courier New" w:hAnsi="Courier New" w:eastAsia="Courier New"/>
        </w:rPr>
      </w:pPr>
      <w:r>
        <w:rPr>
          <w:rFonts w:ascii="Courier New" w:cs="Courier New" w:hAnsi="Courier New" w:eastAsia="Courier New"/>
        </w:rPr>
        <w:tab/>
      </w:r>
      <w:r>
        <w:rPr>
          <w:rFonts w:ascii="Courier New" w:hAnsi="Courier New"/>
          <w:rtl w:val="0"/>
          <w:lang w:val="en-US"/>
        </w:rPr>
        <w:t xml:space="preserve">(b) The Evaluating Supervisor shall obtain the Second Level </w:t>
      </w:r>
      <w:r>
        <w:rPr>
          <w:rFonts w:ascii="Courier New" w:cs="Courier New" w:hAnsi="Courier New" w:eastAsia="Courier New"/>
        </w:rPr>
        <w:tab/>
      </w:r>
      <w:r>
        <w:rPr>
          <w:rFonts w:ascii="Courier New" w:hAnsi="Courier New"/>
          <w:rtl w:val="0"/>
          <w:lang w:val="en-US"/>
        </w:rPr>
        <w:t>Supervisor</w:t>
      </w:r>
      <w:r>
        <w:rPr>
          <w:rFonts w:ascii="Courier New" w:hAnsi="Courier New" w:hint="default"/>
          <w:rtl w:val="0"/>
          <w:lang w:val="en-US"/>
        </w:rPr>
        <w:t>’</w:t>
      </w:r>
      <w:r>
        <w:rPr>
          <w:rFonts w:ascii="Courier New" w:hAnsi="Courier New"/>
          <w:rtl w:val="0"/>
          <w:lang w:val="en-US"/>
        </w:rPr>
        <w:t xml:space="preserve">s signature approval of the performance planning </w:t>
      </w:r>
      <w:r>
        <w:rPr>
          <w:rFonts w:ascii="Courier New" w:cs="Courier New" w:hAnsi="Courier New" w:eastAsia="Courier New"/>
        </w:rPr>
        <w:tab/>
      </w:r>
      <w:r>
        <w:rPr>
          <w:rFonts w:ascii="Courier New" w:hAnsi="Courier New"/>
          <w:rtl w:val="0"/>
          <w:lang w:val="en-US"/>
        </w:rPr>
        <w:t xml:space="preserve">and evaluation form prior to presenting it to the employee </w:t>
      </w:r>
      <w:r>
        <w:rPr>
          <w:rFonts w:ascii="Courier New" w:cs="Courier New" w:hAnsi="Courier New" w:eastAsia="Courier New"/>
        </w:rPr>
        <w:tab/>
        <w:tab/>
      </w:r>
      <w:r>
        <w:rPr>
          <w:rFonts w:ascii="Courier New" w:hAnsi="Courier New"/>
          <w:rtl w:val="0"/>
          <w:lang w:val="en-US"/>
        </w:rPr>
        <w:t>for final signature.</w:t>
      </w:r>
    </w:p>
    <w:p>
      <w:pPr>
        <w:pStyle w:val="Normal.0"/>
        <w:spacing w:before="100" w:after="100"/>
        <w:rPr>
          <w:rFonts w:ascii="Courier New" w:cs="Courier New" w:hAnsi="Courier New" w:eastAsia="Courier New"/>
        </w:rPr>
      </w:pPr>
      <w:r>
        <w:rPr>
          <w:rFonts w:ascii="Courier New" w:cs="Courier New" w:hAnsi="Courier New" w:eastAsia="Courier New"/>
        </w:rPr>
        <w:tab/>
      </w:r>
      <w:r>
        <w:rPr>
          <w:rFonts w:ascii="Courier New" w:hAnsi="Courier New"/>
          <w:rtl w:val="0"/>
          <w:lang w:val="en-US"/>
        </w:rPr>
        <w:t>(c) After obtaining the Second Level Supervisor</w:t>
      </w:r>
      <w:r>
        <w:rPr>
          <w:rFonts w:ascii="Courier New" w:hAnsi="Courier New" w:hint="default"/>
          <w:rtl w:val="0"/>
          <w:lang w:val="en-US"/>
        </w:rPr>
        <w:t>’</w:t>
      </w:r>
      <w:r>
        <w:rPr>
          <w:rFonts w:ascii="Courier New" w:hAnsi="Courier New"/>
          <w:rtl w:val="0"/>
          <w:lang w:val="en-US"/>
        </w:rPr>
        <w:t xml:space="preserve">s signature </w:t>
      </w:r>
      <w:r>
        <w:rPr>
          <w:rFonts w:ascii="Courier New" w:cs="Courier New" w:hAnsi="Courier New" w:eastAsia="Courier New"/>
        </w:rPr>
        <w:tab/>
      </w:r>
      <w:r>
        <w:rPr>
          <w:rFonts w:ascii="Courier New" w:hAnsi="Courier New"/>
          <w:rtl w:val="0"/>
          <w:lang w:val="en-US"/>
        </w:rPr>
        <w:t xml:space="preserve">approval of the performance plan, the Evaluating Supervisor </w:t>
      </w:r>
      <w:r>
        <w:rPr>
          <w:rFonts w:ascii="Courier New" w:cs="Courier New" w:hAnsi="Courier New" w:eastAsia="Courier New"/>
        </w:rPr>
        <w:tab/>
      </w:r>
      <w:r>
        <w:rPr>
          <w:rFonts w:ascii="Courier New" w:hAnsi="Courier New"/>
          <w:rtl w:val="0"/>
          <w:lang w:val="en-US"/>
        </w:rPr>
        <w:t xml:space="preserve">will conduct a performance planning session with the </w:t>
      </w:r>
      <w:r>
        <w:rPr>
          <w:rFonts w:ascii="Courier New" w:cs="Courier New" w:hAnsi="Courier New" w:eastAsia="Courier New"/>
        </w:rPr>
        <w:tab/>
        <w:tab/>
        <w:tab/>
      </w:r>
      <w:r>
        <w:rPr>
          <w:rFonts w:ascii="Courier New" w:hAnsi="Courier New"/>
          <w:rtl w:val="0"/>
          <w:lang w:val="en-US"/>
        </w:rPr>
        <w:t>employee.</w:t>
      </w:r>
    </w:p>
    <w:p>
      <w:pPr>
        <w:pStyle w:val="Normal.0"/>
        <w:spacing w:before="100" w:after="100" w:line="264" w:lineRule="auto"/>
        <w:rPr>
          <w:rFonts w:ascii="Courier New" w:cs="Courier New" w:hAnsi="Courier New" w:eastAsia="Courier New"/>
        </w:rPr>
      </w:pPr>
      <w:r>
        <w:rPr>
          <w:rFonts w:ascii="Courier New" w:cs="Courier New" w:hAnsi="Courier New" w:eastAsia="Courier New"/>
        </w:rPr>
        <w:tab/>
      </w:r>
      <w:r>
        <w:rPr>
          <w:rFonts w:ascii="Courier New" w:hAnsi="Courier New"/>
          <w:rtl w:val="0"/>
          <w:lang w:val="en-US"/>
        </w:rPr>
        <w:t xml:space="preserve">(d) During the planning session, the Evaluating Supervisor </w:t>
      </w:r>
      <w:r>
        <w:rPr>
          <w:rFonts w:ascii="Courier New" w:cs="Courier New" w:hAnsi="Courier New" w:eastAsia="Courier New"/>
        </w:rPr>
        <w:tab/>
        <w:tab/>
      </w:r>
      <w:r>
        <w:rPr>
          <w:rFonts w:ascii="Courier New" w:hAnsi="Courier New"/>
          <w:rtl w:val="0"/>
          <w:lang w:val="en-US"/>
        </w:rPr>
        <w:t xml:space="preserve">shall present the performance planning and evaluation form </w:t>
      </w:r>
      <w:r>
        <w:rPr>
          <w:rFonts w:ascii="Courier New" w:cs="Courier New" w:hAnsi="Courier New" w:eastAsia="Courier New"/>
        </w:rPr>
        <w:tab/>
        <w:tab/>
      </w:r>
      <w:r>
        <w:rPr>
          <w:rFonts w:ascii="Courier New" w:hAnsi="Courier New"/>
          <w:rtl w:val="0"/>
          <w:lang w:val="en-US"/>
        </w:rPr>
        <w:t xml:space="preserve">to the employee and discuss the performance work tasks and </w:t>
      </w:r>
      <w:r>
        <w:rPr>
          <w:rFonts w:ascii="Courier New" w:cs="Courier New" w:hAnsi="Courier New" w:eastAsia="Courier New"/>
        </w:rPr>
        <w:tab/>
        <w:tab/>
      </w:r>
      <w:r>
        <w:rPr>
          <w:rFonts w:ascii="Courier New" w:hAnsi="Courier New"/>
          <w:rtl w:val="0"/>
          <w:lang w:val="en-US"/>
        </w:rPr>
        <w:t xml:space="preserve">behavior standards on which he will be evaluated and the </w:t>
      </w:r>
      <w:r>
        <w:rPr>
          <w:rFonts w:ascii="Courier New" w:cs="Courier New" w:hAnsi="Courier New" w:eastAsia="Courier New"/>
        </w:rPr>
        <w:tab/>
        <w:tab/>
      </w:r>
      <w:r>
        <w:rPr>
          <w:rFonts w:ascii="Courier New" w:hAnsi="Courier New"/>
          <w:rtl w:val="0"/>
          <w:lang w:val="en-US"/>
        </w:rPr>
        <w:t xml:space="preserve">performance that will be expected of him during the coming </w:t>
      </w:r>
      <w:r>
        <w:rPr>
          <w:rFonts w:ascii="Courier New" w:cs="Courier New" w:hAnsi="Courier New" w:eastAsia="Courier New"/>
        </w:rPr>
        <w:tab/>
        <w:tab/>
      </w:r>
      <w:r>
        <w:rPr>
          <w:rFonts w:ascii="Courier New" w:hAnsi="Courier New"/>
          <w:rtl w:val="0"/>
          <w:lang w:val="en-US"/>
        </w:rPr>
        <w:t>evaluation period.</w:t>
      </w:r>
    </w:p>
    <w:p>
      <w:pPr>
        <w:pStyle w:val="Normal.0"/>
        <w:spacing w:before="100" w:after="100"/>
        <w:rPr>
          <w:rFonts w:ascii="Courier New" w:cs="Courier New" w:hAnsi="Courier New" w:eastAsia="Courier New"/>
        </w:rPr>
      </w:pPr>
      <w:r>
        <w:rPr>
          <w:rFonts w:ascii="Courier New" w:cs="Courier New" w:hAnsi="Courier New" w:eastAsia="Courier New"/>
        </w:rPr>
        <w:tab/>
      </w:r>
      <w:r>
        <w:rPr>
          <w:rFonts w:ascii="Courier New" w:hAnsi="Courier New"/>
          <w:rtl w:val="0"/>
          <w:lang w:val="en-US"/>
        </w:rPr>
        <w:t xml:space="preserve">(e) The Evaluating Supervisor and the employee shall sign </w:t>
      </w:r>
      <w:r>
        <w:rPr>
          <w:rFonts w:ascii="Courier New" w:cs="Courier New" w:hAnsi="Courier New" w:eastAsia="Courier New"/>
        </w:rPr>
        <w:tab/>
        <w:tab/>
      </w:r>
      <w:r>
        <w:rPr>
          <w:rFonts w:ascii="Courier New" w:hAnsi="Courier New"/>
          <w:rtl w:val="0"/>
          <w:lang w:val="en-US"/>
        </w:rPr>
        <w:t xml:space="preserve">and date the performance planning and evaluation form to </w:t>
      </w:r>
      <w:r>
        <w:rPr>
          <w:rFonts w:ascii="Courier New" w:cs="Courier New" w:hAnsi="Courier New" w:eastAsia="Courier New"/>
        </w:rPr>
        <w:tab/>
        <w:tab/>
      </w:r>
      <w:r>
        <w:rPr>
          <w:rFonts w:ascii="Courier New" w:hAnsi="Courier New"/>
          <w:rtl w:val="0"/>
          <w:lang w:val="en-US"/>
        </w:rPr>
        <w:t xml:space="preserve">document the planning session. The employee shall be given </w:t>
      </w:r>
      <w:r>
        <w:rPr>
          <w:rFonts w:ascii="Courier New" w:cs="Courier New" w:hAnsi="Courier New" w:eastAsia="Courier New"/>
        </w:rPr>
        <w:tab/>
        <w:tab/>
      </w:r>
      <w:r>
        <w:rPr>
          <w:rFonts w:ascii="Courier New" w:hAnsi="Courier New"/>
          <w:rtl w:val="0"/>
          <w:lang w:val="en-US"/>
        </w:rPr>
        <w:t xml:space="preserve">a copy of the form. Should the employee decline to sign the </w:t>
      </w:r>
      <w:r>
        <w:rPr>
          <w:rFonts w:ascii="Courier New" w:cs="Courier New" w:hAnsi="Courier New" w:eastAsia="Courier New"/>
        </w:rPr>
        <w:tab/>
      </w:r>
      <w:r>
        <w:rPr>
          <w:rFonts w:ascii="Courier New" w:hAnsi="Courier New"/>
          <w:rtl w:val="0"/>
          <w:lang w:val="en-US"/>
        </w:rPr>
        <w:t xml:space="preserve">performance planning and evaluation form, the Evaluating </w:t>
      </w:r>
      <w:r>
        <w:rPr>
          <w:rFonts w:ascii="Courier New" w:cs="Courier New" w:hAnsi="Courier New" w:eastAsia="Courier New"/>
        </w:rPr>
        <w:tab/>
        <w:tab/>
      </w:r>
      <w:r>
        <w:rPr>
          <w:rFonts w:ascii="Courier New" w:hAnsi="Courier New"/>
          <w:rtl w:val="0"/>
          <w:lang w:val="en-US"/>
        </w:rPr>
        <w:t xml:space="preserve">Supervisor shall note this on the form and record the date </w:t>
      </w:r>
      <w:r>
        <w:rPr>
          <w:rFonts w:ascii="Courier New" w:cs="Courier New" w:hAnsi="Courier New" w:eastAsia="Courier New"/>
        </w:rPr>
        <w:tab/>
        <w:tab/>
      </w:r>
      <w:r>
        <w:rPr>
          <w:rFonts w:ascii="Courier New" w:hAnsi="Courier New"/>
          <w:rtl w:val="0"/>
          <w:lang w:val="en-US"/>
        </w:rPr>
        <w:t xml:space="preserve">that the planning session occurred. An employee cannot </w:t>
      </w:r>
      <w:r>
        <w:rPr>
          <w:rFonts w:ascii="Courier New" w:cs="Courier New" w:hAnsi="Courier New" w:eastAsia="Courier New"/>
        </w:rPr>
        <w:tab/>
        <w:tab/>
      </w:r>
      <w:r>
        <w:rPr>
          <w:rFonts w:ascii="Courier New" w:hAnsi="Courier New"/>
          <w:rtl w:val="0"/>
          <w:lang w:val="en-US"/>
        </w:rPr>
        <w:t xml:space="preserve">prevent the planning session from becoming official by </w:t>
      </w:r>
      <w:r>
        <w:rPr>
          <w:rFonts w:ascii="Courier New" w:cs="Courier New" w:hAnsi="Courier New" w:eastAsia="Courier New"/>
        </w:rPr>
        <w:tab/>
        <w:tab/>
      </w:r>
      <w:r>
        <w:rPr>
          <w:rFonts w:ascii="Courier New" w:hAnsi="Courier New"/>
          <w:rtl w:val="0"/>
          <w:lang w:val="en-US"/>
        </w:rPr>
        <w:t>refusing to sign the form.</w:t>
      </w:r>
    </w:p>
    <w:p>
      <w:pPr>
        <w:pStyle w:val="Normal.0"/>
        <w:spacing w:before="100" w:after="100" w:line="312" w:lineRule="auto"/>
        <w:rPr>
          <w:rFonts w:ascii="Courier New" w:cs="Courier New" w:hAnsi="Courier New" w:eastAsia="Courier New"/>
        </w:rPr>
      </w:pPr>
      <w:r>
        <w:rPr>
          <w:rFonts w:ascii="Courier New" w:cs="Courier New" w:hAnsi="Courier New" w:eastAsia="Courier New"/>
        </w:rPr>
        <w:tab/>
      </w:r>
      <w:r>
        <w:rPr>
          <w:rFonts w:ascii="Courier New" w:hAnsi="Courier New"/>
          <w:rtl w:val="0"/>
          <w:lang w:val="en-US"/>
        </w:rPr>
        <w:t xml:space="preserve">(f) Planning sessions shall be conducted during the first </w:t>
      </w:r>
      <w:r>
        <w:rPr>
          <w:rFonts w:ascii="Courier New" w:cs="Courier New" w:hAnsi="Courier New" w:eastAsia="Courier New"/>
        </w:rPr>
        <w:tab/>
        <w:tab/>
      </w:r>
      <w:r>
        <w:rPr>
          <w:rFonts w:ascii="Courier New" w:hAnsi="Courier New"/>
          <w:rtl w:val="0"/>
          <w:lang w:val="en-US"/>
        </w:rPr>
        <w:t>three (3) calendar months following:</w:t>
      </w:r>
    </w:p>
    <w:p>
      <w:pPr>
        <w:pStyle w:val="Normal.0"/>
        <w:numPr>
          <w:ilvl w:val="1"/>
          <w:numId w:val="6"/>
        </w:numPr>
        <w:spacing w:before="100" w:after="100"/>
        <w:rPr>
          <w:rFonts w:ascii="Courier New" w:cs="Courier New" w:hAnsi="Courier New" w:eastAsia="Courier New"/>
          <w:lang w:val="en-US"/>
        </w:rPr>
      </w:pPr>
      <w:r>
        <w:rPr>
          <w:rFonts w:ascii="Courier New" w:hAnsi="Courier New"/>
          <w:rtl w:val="0"/>
          <w:lang w:val="en-US"/>
        </w:rPr>
        <w:t>the appointment of a new employee;</w:t>
      </w:r>
    </w:p>
    <w:p>
      <w:pPr>
        <w:pStyle w:val="Normal.0"/>
        <w:numPr>
          <w:ilvl w:val="1"/>
          <w:numId w:val="6"/>
        </w:numPr>
        <w:spacing w:before="100" w:after="100"/>
        <w:rPr>
          <w:rFonts w:ascii="Courier New" w:cs="Courier New" w:hAnsi="Courier New" w:eastAsia="Courier New"/>
          <w:lang w:val="en-US"/>
        </w:rPr>
      </w:pPr>
      <w:r>
        <w:rPr>
          <w:rFonts w:ascii="Courier New" w:hAnsi="Courier New"/>
          <w:rtl w:val="0"/>
          <w:lang w:val="en-US"/>
        </w:rPr>
        <w:t xml:space="preserve">the permanent movement of an employee into a position having a different position number with </w:t>
      </w:r>
      <w:r>
        <w:rPr>
          <w:rFonts w:ascii="Courier New" w:hAnsi="Courier New"/>
          <w:u w:val="single"/>
          <w:rtl w:val="0"/>
          <w:lang w:val="en-US"/>
        </w:rPr>
        <w:t>significantly different duties</w:t>
      </w:r>
      <w:r>
        <w:rPr>
          <w:rFonts w:ascii="Courier New" w:hAnsi="Courier New"/>
          <w:rtl w:val="0"/>
          <w:lang w:val="en-US"/>
        </w:rPr>
        <w:t>;</w:t>
      </w:r>
    </w:p>
    <w:p>
      <w:pPr>
        <w:pStyle w:val="Normal.0"/>
        <w:numPr>
          <w:ilvl w:val="1"/>
          <w:numId w:val="6"/>
        </w:numPr>
        <w:spacing w:before="100" w:after="100"/>
        <w:rPr>
          <w:rFonts w:ascii="Courier New" w:cs="Courier New" w:hAnsi="Courier New" w:eastAsia="Courier New"/>
          <w:lang w:val="en-US"/>
        </w:rPr>
      </w:pPr>
      <w:r>
        <w:rPr>
          <w:rFonts w:ascii="Courier New" w:hAnsi="Courier New"/>
          <w:rtl w:val="0"/>
          <w:lang w:val="en-US"/>
        </w:rPr>
        <w:t>the beginning of the new performance evaluation year (no later than 9/30).</w:t>
      </w:r>
    </w:p>
    <w:p>
      <w:pPr>
        <w:pStyle w:val="Normal.0"/>
        <w:spacing w:before="100" w:after="100"/>
        <w:rPr>
          <w:rFonts w:ascii="Courier New" w:cs="Courier New" w:hAnsi="Courier New" w:eastAsia="Courier New"/>
        </w:rPr>
      </w:pPr>
      <w:r>
        <w:rPr>
          <w:rFonts w:ascii="Courier New" w:hAnsi="Courier New"/>
          <w:rtl w:val="0"/>
          <w:lang w:val="en-US"/>
        </w:rPr>
        <w:t xml:space="preserve">(g) A performance planning session </w:t>
      </w:r>
      <w:r>
        <w:rPr>
          <w:rFonts w:ascii="Courier New" w:hAnsi="Courier New"/>
          <w:u w:val="single"/>
          <w:rtl w:val="0"/>
          <w:lang w:val="en-US"/>
        </w:rPr>
        <w:t>may</w:t>
      </w:r>
      <w:r>
        <w:rPr>
          <w:rFonts w:ascii="Courier New" w:hAnsi="Courier New"/>
          <w:rtl w:val="0"/>
          <w:lang w:val="en-US"/>
        </w:rPr>
        <w:t xml:space="preserve"> be conducted when:</w:t>
      </w:r>
    </w:p>
    <w:p>
      <w:pPr>
        <w:pStyle w:val="Normal.0"/>
        <w:numPr>
          <w:ilvl w:val="0"/>
          <w:numId w:val="8"/>
        </w:numPr>
        <w:spacing w:before="100" w:after="100"/>
        <w:rPr>
          <w:rFonts w:ascii="Courier New" w:cs="Courier New" w:hAnsi="Courier New" w:eastAsia="Courier New"/>
          <w:lang w:val="en-US"/>
        </w:rPr>
      </w:pPr>
      <w:r>
        <w:rPr>
          <w:rFonts w:ascii="Courier New" w:hAnsi="Courier New"/>
          <w:rtl w:val="0"/>
          <w:lang w:val="en-US"/>
        </w:rPr>
        <w:t>the employee gets a new Evaluating Supervisor,</w:t>
      </w:r>
    </w:p>
    <w:p>
      <w:pPr>
        <w:pStyle w:val="Normal.0"/>
        <w:numPr>
          <w:ilvl w:val="0"/>
          <w:numId w:val="8"/>
        </w:numPr>
        <w:spacing w:before="100" w:after="100"/>
        <w:rPr>
          <w:rFonts w:ascii="Courier New" w:cs="Courier New" w:hAnsi="Courier New" w:eastAsia="Courier New"/>
          <w:lang w:val="en-US"/>
        </w:rPr>
      </w:pPr>
      <w:r>
        <w:rPr>
          <w:rFonts w:ascii="Courier New" w:hAnsi="Courier New"/>
          <w:rtl w:val="0"/>
          <w:lang w:val="en-US"/>
        </w:rPr>
        <w:t>performance expectations change, or</w:t>
      </w:r>
    </w:p>
    <w:p>
      <w:pPr>
        <w:pStyle w:val="Normal.0"/>
        <w:numPr>
          <w:ilvl w:val="0"/>
          <w:numId w:val="8"/>
        </w:numPr>
        <w:spacing w:before="100" w:after="100"/>
        <w:rPr>
          <w:rFonts w:ascii="Courier New" w:cs="Courier New" w:hAnsi="Courier New" w:eastAsia="Courier New"/>
          <w:lang w:val="en-US"/>
        </w:rPr>
      </w:pPr>
      <w:r>
        <w:rPr>
          <w:rFonts w:ascii="Courier New" w:hAnsi="Courier New"/>
          <w:rtl w:val="0"/>
          <w:lang w:val="en-US"/>
        </w:rPr>
        <w:t>the Evaluating Supervisor deems a performance planning session is appropriate.</w:t>
      </w:r>
    </w:p>
    <w:p>
      <w:pPr>
        <w:pStyle w:val="Normal.0"/>
        <w:jc w:val="both"/>
        <w:rPr>
          <w:rFonts w:ascii="Courier New" w:cs="Courier New" w:hAnsi="Courier New" w:eastAsia="Courier New"/>
        </w:rPr>
      </w:pPr>
    </w:p>
    <w:p>
      <w:pPr>
        <w:pStyle w:val="Normal.0"/>
        <w:ind w:left="720" w:hanging="720"/>
        <w:jc w:val="both"/>
        <w:rPr>
          <w:rFonts w:ascii="Courier New" w:cs="Courier New" w:hAnsi="Courier New" w:eastAsia="Courier New"/>
        </w:rPr>
      </w:pPr>
      <w:r>
        <w:rPr>
          <w:rFonts w:ascii="Courier New" w:hAnsi="Courier New"/>
          <w:rtl w:val="0"/>
          <w:lang w:val="en-US"/>
        </w:rPr>
        <w:t>10.5</w:t>
        <w:tab/>
        <w:t>Overall Performance Evaluation</w:t>
      </w:r>
    </w:p>
    <w:p>
      <w:pPr>
        <w:pStyle w:val="Normal.0"/>
        <w:spacing w:line="96" w:lineRule="auto"/>
        <w:jc w:val="both"/>
        <w:rPr>
          <w:rFonts w:ascii="Courier New" w:cs="Courier New" w:hAnsi="Courier New" w:eastAsia="Courier New"/>
        </w:rPr>
      </w:pPr>
    </w:p>
    <w:p>
      <w:pPr>
        <w:pStyle w:val="Normal.0"/>
        <w:spacing w:before="100" w:after="100"/>
        <w:rPr>
          <w:rFonts w:ascii="Courier New" w:cs="Courier New" w:hAnsi="Courier New" w:eastAsia="Courier New"/>
        </w:rPr>
      </w:pPr>
      <w:r>
        <w:rPr>
          <w:rFonts w:ascii="Courier New" w:cs="Courier New" w:hAnsi="Courier New" w:eastAsia="Courier New"/>
        </w:rPr>
        <w:tab/>
      </w:r>
      <w:r>
        <w:rPr>
          <w:rFonts w:ascii="Courier New" w:hAnsi="Courier New"/>
          <w:rtl w:val="0"/>
          <w:lang w:val="en-US"/>
        </w:rPr>
        <w:t xml:space="preserve">(a) At the end of the performance evaluation period, the </w:t>
      </w:r>
      <w:r>
        <w:rPr>
          <w:rFonts w:ascii="Courier New" w:cs="Courier New" w:hAnsi="Courier New" w:eastAsia="Courier New"/>
        </w:rPr>
        <w:tab/>
        <w:tab/>
      </w:r>
      <w:r>
        <w:rPr>
          <w:rFonts w:ascii="Courier New" w:hAnsi="Courier New"/>
          <w:rtl w:val="0"/>
          <w:lang w:val="en-US"/>
        </w:rPr>
        <w:t xml:space="preserve">Evaluating Supervisor shall assign one of the three values </w:t>
      </w:r>
      <w:r>
        <w:rPr>
          <w:rFonts w:ascii="Courier New" w:cs="Courier New" w:hAnsi="Courier New" w:eastAsia="Courier New"/>
        </w:rPr>
        <w:tab/>
        <w:tab/>
      </w:r>
      <w:r>
        <w:rPr>
          <w:rFonts w:ascii="Courier New" w:hAnsi="Courier New"/>
          <w:rtl w:val="0"/>
          <w:lang w:val="en-US"/>
        </w:rPr>
        <w:t>listed below to the employee</w:t>
      </w:r>
      <w:r>
        <w:rPr>
          <w:rFonts w:ascii="Courier New" w:hAnsi="Courier New" w:hint="default"/>
          <w:rtl w:val="0"/>
          <w:lang w:val="en-US"/>
        </w:rPr>
        <w:t>’</w:t>
      </w:r>
      <w:r>
        <w:rPr>
          <w:rFonts w:ascii="Courier New" w:hAnsi="Courier New"/>
          <w:rtl w:val="0"/>
          <w:lang w:val="en-US"/>
        </w:rPr>
        <w:t xml:space="preserve">s overall performance based </w:t>
      </w:r>
      <w:r>
        <w:rPr>
          <w:rFonts w:ascii="Courier New" w:cs="Courier New" w:hAnsi="Courier New" w:eastAsia="Courier New"/>
        </w:rPr>
        <w:tab/>
        <w:tab/>
      </w:r>
      <w:r>
        <w:rPr>
          <w:rFonts w:ascii="Courier New" w:hAnsi="Courier New"/>
          <w:rtl w:val="0"/>
          <w:lang w:val="en-US"/>
        </w:rPr>
        <w:t xml:space="preserve">upon the work tasks and behavior standards established in </w:t>
      </w:r>
      <w:r>
        <w:rPr>
          <w:rFonts w:ascii="Courier New" w:cs="Courier New" w:hAnsi="Courier New" w:eastAsia="Courier New"/>
        </w:rPr>
        <w:tab/>
        <w:tab/>
      </w:r>
      <w:r>
        <w:rPr>
          <w:rFonts w:ascii="Courier New" w:hAnsi="Courier New"/>
          <w:rtl w:val="0"/>
          <w:lang w:val="en-US"/>
        </w:rPr>
        <w:t xml:space="preserve">the performance plan. </w:t>
      </w:r>
    </w:p>
    <w:p>
      <w:pPr>
        <w:pStyle w:val="Normal.0"/>
        <w:spacing w:before="100" w:after="100"/>
        <w:rPr>
          <w:rFonts w:ascii="Courier New" w:cs="Courier New" w:hAnsi="Courier New" w:eastAsia="Courier New"/>
        </w:rPr>
      </w:pPr>
      <w:r>
        <w:rPr>
          <w:rFonts w:ascii="Courier New" w:hAnsi="Courier New" w:hint="default"/>
          <w:rtl w:val="0"/>
          <w:lang w:val="en-US"/>
        </w:rPr>
        <w:t>    </w:t>
      </w:r>
    </w:p>
    <w:p>
      <w:pPr>
        <w:pStyle w:val="Normal.0"/>
        <w:spacing w:before="100" w:after="100"/>
        <w:rPr>
          <w:rFonts w:ascii="Courier New" w:cs="Courier New" w:hAnsi="Courier New" w:eastAsia="Courier New"/>
        </w:rPr>
      </w:pPr>
      <w:r>
        <w:rPr>
          <w:rFonts w:ascii="Courier New" w:cs="Courier New" w:hAnsi="Courier New" w:eastAsia="Courier New"/>
        </w:rPr>
        <w:tab/>
        <w:tab/>
      </w:r>
      <w:r>
        <w:rPr>
          <w:rFonts w:ascii="Courier New" w:hAnsi="Courier New"/>
          <w:u w:val="single"/>
          <w:rtl w:val="0"/>
          <w:lang w:val="en-US"/>
        </w:rPr>
        <w:t>Exceptional:</w:t>
      </w:r>
      <w:r>
        <w:rPr>
          <w:rFonts w:ascii="Courier New" w:hAnsi="Courier New" w:hint="default"/>
          <w:rtl w:val="0"/>
          <w:lang w:val="en-US"/>
        </w:rPr>
        <w:t> </w:t>
      </w:r>
      <w:r>
        <w:rPr>
          <w:rFonts w:ascii="Courier New" w:hAnsi="Courier New"/>
          <w:rtl w:val="0"/>
          <w:lang w:val="en-US"/>
        </w:rPr>
        <w:t xml:space="preserve">Work and behavior consistently exceeded </w:t>
      </w:r>
    </w:p>
    <w:p>
      <w:pPr>
        <w:pStyle w:val="Normal.0"/>
        <w:spacing w:before="100" w:after="100"/>
        <w:rPr>
          <w:rFonts w:ascii="Courier New" w:cs="Courier New" w:hAnsi="Courier New" w:eastAsia="Courier New"/>
        </w:rPr>
      </w:pPr>
      <w:r>
        <w:rPr>
          <w:rFonts w:ascii="Courier New" w:cs="Courier New" w:hAnsi="Courier New" w:eastAsia="Courier New"/>
        </w:rPr>
        <w:tab/>
        <w:tab/>
      </w:r>
      <w:r>
        <w:rPr>
          <w:rFonts w:ascii="Courier New" w:hAnsi="Courier New"/>
          <w:rtl w:val="0"/>
          <w:lang w:val="en-US"/>
        </w:rPr>
        <w:t>the</w:t>
      </w:r>
      <w:r>
        <w:rPr>
          <w:rFonts w:ascii="Courier New" w:hAnsi="Courier New"/>
          <w:rtl w:val="0"/>
          <w:lang w:val="en-US"/>
        </w:rPr>
        <w:t xml:space="preserve"> </w:t>
      </w:r>
      <w:r>
        <w:rPr>
          <w:rFonts w:ascii="Courier New" w:hAnsi="Courier New"/>
          <w:rtl w:val="0"/>
          <w:lang w:val="en-US"/>
        </w:rPr>
        <w:t>performance criteria.</w:t>
      </w:r>
    </w:p>
    <w:p>
      <w:pPr>
        <w:pStyle w:val="Normal.0"/>
        <w:spacing w:before="100" w:after="100"/>
        <w:rPr>
          <w:rFonts w:ascii="Courier New" w:cs="Courier New" w:hAnsi="Courier New" w:eastAsia="Courier New"/>
        </w:rPr>
      </w:pPr>
      <w:r>
        <w:rPr>
          <w:rFonts w:ascii="Courier New" w:hAnsi="Courier New" w:hint="default"/>
          <w:rtl w:val="0"/>
          <w:lang w:val="en-US"/>
        </w:rPr>
        <w:t>    </w:t>
      </w:r>
      <w:r>
        <w:rPr>
          <w:rFonts w:ascii="Courier New" w:cs="Courier New" w:hAnsi="Courier New" w:eastAsia="Courier New"/>
        </w:rPr>
        <w:tab/>
        <w:tab/>
      </w:r>
      <w:r>
        <w:rPr>
          <w:rFonts w:ascii="Courier New" w:hAnsi="Courier New"/>
          <w:u w:val="single"/>
          <w:rtl w:val="0"/>
          <w:lang w:val="en-US"/>
        </w:rPr>
        <w:t>Successful:</w:t>
      </w:r>
      <w:r>
        <w:rPr>
          <w:rFonts w:ascii="Courier New" w:hAnsi="Courier New" w:hint="default"/>
          <w:rtl w:val="0"/>
          <w:lang w:val="en-US"/>
        </w:rPr>
        <w:t xml:space="preserve">  </w:t>
      </w:r>
      <w:r>
        <w:rPr>
          <w:rFonts w:ascii="Courier New" w:hAnsi="Courier New"/>
          <w:rtl w:val="0"/>
          <w:lang w:val="en-US"/>
        </w:rPr>
        <w:t xml:space="preserve">Work and behavior met the performance </w:t>
      </w:r>
      <w:r>
        <w:rPr>
          <w:rFonts w:ascii="Courier New" w:cs="Courier New" w:hAnsi="Courier New" w:eastAsia="Courier New"/>
        </w:rPr>
        <w:tab/>
        <w:tab/>
        <w:tab/>
      </w:r>
      <w:r>
        <w:rPr>
          <w:rFonts w:ascii="Courier New" w:hAnsi="Courier New"/>
          <w:rtl w:val="0"/>
          <w:lang w:val="en-US"/>
        </w:rPr>
        <w:t>criteria.</w:t>
      </w:r>
    </w:p>
    <w:p>
      <w:pPr>
        <w:pStyle w:val="Normal.0"/>
        <w:spacing w:before="100" w:after="100" w:line="312" w:lineRule="auto"/>
        <w:rPr>
          <w:rFonts w:ascii="Courier New" w:cs="Courier New" w:hAnsi="Courier New" w:eastAsia="Courier New"/>
        </w:rPr>
      </w:pPr>
      <w:r>
        <w:rPr>
          <w:rFonts w:ascii="Courier New" w:hAnsi="Courier New" w:hint="default"/>
          <w:rtl w:val="0"/>
          <w:lang w:val="en-US"/>
        </w:rPr>
        <w:t>    </w:t>
      </w:r>
      <w:r>
        <w:rPr>
          <w:rFonts w:ascii="Courier New" w:cs="Courier New" w:hAnsi="Courier New" w:eastAsia="Courier New"/>
        </w:rPr>
        <w:tab/>
        <w:tab/>
      </w:r>
      <w:r>
        <w:rPr>
          <w:rFonts w:ascii="Courier New" w:hAnsi="Courier New"/>
          <w:u w:val="single"/>
          <w:rtl w:val="0"/>
          <w:lang w:val="en-US"/>
        </w:rPr>
        <w:t>Needs Improvement/Unsuccessful:</w:t>
      </w:r>
      <w:r>
        <w:rPr>
          <w:rFonts w:ascii="Courier New" w:hAnsi="Courier New"/>
          <w:rtl w:val="0"/>
          <w:lang w:val="en-US"/>
        </w:rPr>
        <w:t xml:space="preserve"> Work and/or behavior </w:t>
      </w:r>
      <w:r>
        <w:rPr>
          <w:rFonts w:ascii="Courier New" w:cs="Courier New" w:hAnsi="Courier New" w:eastAsia="Courier New"/>
        </w:rPr>
        <w:tab/>
        <w:tab/>
        <w:tab/>
      </w:r>
      <w:r>
        <w:rPr>
          <w:rFonts w:ascii="Courier New" w:hAnsi="Courier New"/>
          <w:rtl w:val="0"/>
          <w:lang w:val="en-US"/>
        </w:rPr>
        <w:t>did not</w:t>
      </w:r>
      <w:r>
        <w:rPr>
          <w:rFonts w:ascii="Courier New" w:hAnsi="Courier New"/>
          <w:rtl w:val="0"/>
          <w:lang w:val="en-US"/>
        </w:rPr>
        <w:t xml:space="preserve"> </w:t>
      </w:r>
      <w:r>
        <w:rPr>
          <w:rFonts w:ascii="Courier New" w:hAnsi="Courier New"/>
          <w:rtl w:val="0"/>
          <w:lang w:val="en-US"/>
        </w:rPr>
        <w:t xml:space="preserve">meet the performance criteria. </w:t>
      </w:r>
    </w:p>
    <w:p>
      <w:pPr>
        <w:pStyle w:val="Normal.0"/>
        <w:spacing w:before="100" w:after="100"/>
        <w:rPr>
          <w:rFonts w:ascii="Courier New" w:cs="Courier New" w:hAnsi="Courier New" w:eastAsia="Courier New"/>
        </w:rPr>
      </w:pPr>
      <w:r>
        <w:rPr>
          <w:rFonts w:ascii="Courier New" w:cs="Courier New" w:hAnsi="Courier New" w:eastAsia="Courier New"/>
        </w:rPr>
        <w:tab/>
      </w:r>
      <w:r>
        <w:rPr>
          <w:rFonts w:ascii="Courier New" w:hAnsi="Courier New"/>
          <w:rtl w:val="0"/>
          <w:lang w:val="en-US"/>
        </w:rPr>
        <w:t xml:space="preserve">(b) An Evaluating Supervisor may elect to assign an </w:t>
      </w:r>
      <w:r>
        <w:rPr>
          <w:rFonts w:ascii="Courier New" w:cs="Courier New" w:hAnsi="Courier New" w:eastAsia="Courier New"/>
        </w:rPr>
        <w:tab/>
        <w:tab/>
        <w:tab/>
      </w:r>
      <w:r>
        <w:rPr>
          <w:rFonts w:ascii="Courier New" w:hAnsi="Courier New"/>
          <w:rtl w:val="0"/>
          <w:lang w:val="en-US"/>
        </w:rPr>
        <w:t xml:space="preserve">employee who worked less than three calendar months within </w:t>
      </w:r>
      <w:r>
        <w:rPr>
          <w:rFonts w:ascii="Courier New" w:cs="Courier New" w:hAnsi="Courier New" w:eastAsia="Courier New"/>
        </w:rPr>
        <w:tab/>
        <w:tab/>
      </w:r>
      <w:r>
        <w:rPr>
          <w:rFonts w:ascii="Courier New" w:hAnsi="Courier New"/>
          <w:rtl w:val="0"/>
          <w:lang w:val="en-US"/>
        </w:rPr>
        <w:t>the performance evaluation year a default overall</w:t>
      </w:r>
      <w:r>
        <w:rPr>
          <w:rFonts w:ascii="Courier New" w:hAnsi="Courier New"/>
          <w:rtl w:val="0"/>
          <w:lang w:val="en-US"/>
        </w:rPr>
        <w:t xml:space="preserve"> </w:t>
        <w:tab/>
        <w:tab/>
        <w:tab/>
      </w:r>
      <w:r>
        <w:rPr>
          <w:rFonts w:ascii="Courier New" w:hAnsi="Courier New"/>
          <w:rtl w:val="0"/>
          <w:lang w:val="en-US"/>
        </w:rPr>
        <w:t xml:space="preserve">evaluation of </w:t>
      </w:r>
      <w:r>
        <w:rPr>
          <w:rFonts w:ascii="Courier New" w:hAnsi="Courier New" w:hint="default"/>
          <w:rtl w:val="0"/>
          <w:lang w:val="en-US"/>
        </w:rPr>
        <w:t>“</w:t>
      </w:r>
      <w:r>
        <w:rPr>
          <w:rFonts w:ascii="Courier New" w:hAnsi="Courier New"/>
          <w:rtl w:val="0"/>
          <w:lang w:val="en-US"/>
        </w:rPr>
        <w:t>Not Evaluated.</w:t>
      </w:r>
      <w:r>
        <w:rPr>
          <w:rFonts w:ascii="Courier New" w:hAnsi="Courier New" w:hint="default"/>
          <w:rtl w:val="0"/>
          <w:lang w:val="en-US"/>
        </w:rPr>
        <w:t xml:space="preserve">” </w:t>
      </w:r>
      <w:r>
        <w:rPr>
          <w:rFonts w:ascii="Courier New" w:hAnsi="Courier New"/>
          <w:rtl w:val="0"/>
          <w:lang w:val="en-US"/>
        </w:rPr>
        <w:t xml:space="preserve">An overall evaluation of </w:t>
      </w:r>
      <w:r>
        <w:rPr>
          <w:rFonts w:ascii="Courier New" w:cs="Courier New" w:hAnsi="Courier New" w:eastAsia="Courier New"/>
        </w:rPr>
        <w:tab/>
      </w:r>
      <w:r>
        <w:rPr>
          <w:rFonts w:ascii="Courier New" w:hAnsi="Courier New" w:hint="default"/>
          <w:rtl w:val="0"/>
          <w:lang w:val="en-US"/>
        </w:rPr>
        <w:t>“</w:t>
      </w:r>
      <w:r>
        <w:rPr>
          <w:rFonts w:ascii="Courier New" w:hAnsi="Courier New"/>
          <w:rtl w:val="0"/>
          <w:lang w:val="en-US"/>
        </w:rPr>
        <w:t>Not Evaluated</w:t>
      </w:r>
      <w:r>
        <w:rPr>
          <w:rFonts w:ascii="Courier New" w:hAnsi="Courier New" w:hint="default"/>
          <w:rtl w:val="0"/>
          <w:lang w:val="en-US"/>
        </w:rPr>
        <w:t xml:space="preserve">” </w:t>
      </w:r>
      <w:r>
        <w:rPr>
          <w:rFonts w:ascii="Courier New" w:hAnsi="Courier New"/>
          <w:rtl w:val="0"/>
          <w:lang w:val="en-US"/>
        </w:rPr>
        <w:t xml:space="preserve">shall have the same effect as an evaluation </w:t>
      </w:r>
      <w:r>
        <w:rPr>
          <w:rFonts w:ascii="Courier New" w:cs="Courier New" w:hAnsi="Courier New" w:eastAsia="Courier New"/>
        </w:rPr>
        <w:tab/>
      </w:r>
      <w:r>
        <w:rPr>
          <w:rFonts w:ascii="Courier New" w:hAnsi="Courier New"/>
          <w:rtl w:val="0"/>
          <w:lang w:val="en-US"/>
        </w:rPr>
        <w:t xml:space="preserve">of </w:t>
      </w:r>
      <w:r>
        <w:rPr>
          <w:rFonts w:ascii="Courier New" w:hAnsi="Courier New" w:hint="default"/>
          <w:rtl w:val="0"/>
          <w:lang w:val="en-US"/>
        </w:rPr>
        <w:t>“</w:t>
      </w:r>
      <w:r>
        <w:rPr>
          <w:rFonts w:ascii="Courier New" w:hAnsi="Courier New"/>
          <w:rtl w:val="0"/>
          <w:lang w:val="en-US"/>
        </w:rPr>
        <w:t>Successful.</w:t>
      </w:r>
      <w:r>
        <w:rPr>
          <w:rFonts w:ascii="Courier New" w:hAnsi="Courier New" w:hint="default"/>
          <w:rtl w:val="0"/>
          <w:lang w:val="en-US"/>
        </w:rPr>
        <w:t>” “</w:t>
      </w:r>
      <w:r>
        <w:rPr>
          <w:rFonts w:ascii="Courier New" w:hAnsi="Courier New"/>
          <w:rtl w:val="0"/>
          <w:lang w:val="en-US"/>
        </w:rPr>
        <w:t>Not Evaluated</w:t>
      </w:r>
      <w:r>
        <w:rPr>
          <w:rFonts w:ascii="Courier New" w:hAnsi="Courier New" w:hint="default"/>
          <w:rtl w:val="0"/>
          <w:lang w:val="en-US"/>
        </w:rPr>
        <w:t xml:space="preserve">” </w:t>
      </w:r>
      <w:r>
        <w:rPr>
          <w:rFonts w:ascii="Courier New" w:hAnsi="Courier New"/>
          <w:rtl w:val="0"/>
          <w:lang w:val="en-US"/>
        </w:rPr>
        <w:t xml:space="preserve">evaluations may be given </w:t>
      </w:r>
      <w:r>
        <w:rPr>
          <w:rFonts w:ascii="Courier New" w:cs="Courier New" w:hAnsi="Courier New" w:eastAsia="Courier New"/>
        </w:rPr>
        <w:tab/>
        <w:tab/>
      </w:r>
      <w:r>
        <w:rPr>
          <w:rFonts w:ascii="Courier New" w:hAnsi="Courier New"/>
          <w:rtl w:val="0"/>
          <w:lang w:val="en-US"/>
        </w:rPr>
        <w:t>only when:</w:t>
      </w:r>
    </w:p>
    <w:p>
      <w:pPr>
        <w:pStyle w:val="Normal.0"/>
        <w:numPr>
          <w:ilvl w:val="1"/>
          <w:numId w:val="10"/>
        </w:numPr>
        <w:spacing w:before="100" w:after="100"/>
        <w:rPr>
          <w:rFonts w:ascii="Courier New" w:cs="Courier New" w:hAnsi="Courier New" w:eastAsia="Courier New"/>
          <w:lang w:val="en-US"/>
        </w:rPr>
      </w:pPr>
      <w:r>
        <w:rPr>
          <w:rFonts w:ascii="Courier New" w:hAnsi="Courier New"/>
          <w:rtl w:val="0"/>
          <w:lang w:val="en-US"/>
        </w:rPr>
        <w:t xml:space="preserve"> t</w:t>
      </w:r>
      <w:r>
        <w:rPr>
          <w:rFonts w:ascii="Courier New" w:hAnsi="Courier New"/>
          <w:rtl w:val="0"/>
          <w:lang w:val="en-US"/>
        </w:rPr>
        <w:t>he employee is active as of June 30th, the end of</w:t>
      </w:r>
      <w:r>
        <w:rPr>
          <w:rFonts w:ascii="Courier New" w:hAnsi="Courier New"/>
          <w:rtl w:val="0"/>
          <w:lang w:val="en-US"/>
        </w:rPr>
        <w:t xml:space="preserve"> </w:t>
      </w:r>
      <w:r>
        <w:rPr>
          <w:rFonts w:ascii="Courier New" w:hAnsi="Courier New"/>
          <w:rtl w:val="0"/>
          <w:lang w:val="en-US"/>
        </w:rPr>
        <w:t>the performance year, and</w:t>
      </w:r>
    </w:p>
    <w:p>
      <w:pPr>
        <w:pStyle w:val="Normal.0"/>
        <w:numPr>
          <w:ilvl w:val="1"/>
          <w:numId w:val="10"/>
        </w:numPr>
        <w:spacing w:before="100" w:after="100"/>
        <w:rPr>
          <w:rFonts w:ascii="Courier New" w:cs="Courier New" w:hAnsi="Courier New" w:eastAsia="Courier New"/>
          <w:lang w:val="en-US"/>
        </w:rPr>
      </w:pPr>
      <w:r>
        <w:rPr>
          <w:rFonts w:ascii="Courier New" w:hAnsi="Courier New"/>
          <w:rtl w:val="0"/>
          <w:lang w:val="en-US"/>
        </w:rPr>
        <w:t xml:space="preserve"> t</w:t>
      </w:r>
      <w:r>
        <w:rPr>
          <w:rFonts w:ascii="Courier New" w:hAnsi="Courier New"/>
          <w:rtl w:val="0"/>
          <w:lang w:val="en-US"/>
        </w:rPr>
        <w:t xml:space="preserve">he employee has worked less than three (3) months </w:t>
      </w:r>
      <w:r>
        <w:rPr>
          <w:rFonts w:ascii="Courier New" w:hAnsi="Courier New"/>
          <w:rtl w:val="0"/>
          <w:lang w:val="en-US"/>
        </w:rPr>
        <w:t xml:space="preserve"> </w:t>
      </w:r>
      <w:r>
        <w:rPr>
          <w:rFonts w:ascii="Courier New" w:hAnsi="Courier New"/>
          <w:rtl w:val="0"/>
          <w:lang w:val="en-US"/>
        </w:rPr>
        <w:t>at the evaluating agency within the performance year, an</w:t>
      </w:r>
      <w:r>
        <w:rPr>
          <w:rFonts w:ascii="Courier New" w:hAnsi="Courier New"/>
          <w:rtl w:val="0"/>
          <w:lang w:val="en-US"/>
        </w:rPr>
        <w:t xml:space="preserve">d </w:t>
      </w:r>
    </w:p>
    <w:p>
      <w:pPr>
        <w:pStyle w:val="Normal.0"/>
        <w:numPr>
          <w:ilvl w:val="1"/>
          <w:numId w:val="10"/>
        </w:numPr>
        <w:spacing w:before="100" w:after="100"/>
        <w:rPr>
          <w:rFonts w:ascii="Courier New" w:cs="Courier New" w:hAnsi="Courier New" w:eastAsia="Courier New"/>
          <w:lang w:val="en-US"/>
        </w:rPr>
      </w:pPr>
      <w:r>
        <w:rPr>
          <w:rFonts w:ascii="Courier New" w:hAnsi="Courier New"/>
          <w:rtl w:val="0"/>
          <w:lang w:val="en-US"/>
        </w:rPr>
        <w:t xml:space="preserve"> t</w:t>
      </w:r>
      <w:r>
        <w:rPr>
          <w:rFonts w:ascii="Courier New" w:hAnsi="Courier New"/>
          <w:rtl w:val="0"/>
          <w:lang w:val="en-US"/>
        </w:rPr>
        <w:t>he appointing authority determines that not enough time has elapsed to create an evaluation for the employee.</w:t>
      </w:r>
    </w:p>
    <w:p>
      <w:pPr>
        <w:pStyle w:val="Normal.0"/>
        <w:spacing w:before="100" w:after="100"/>
        <w:rPr>
          <w:rFonts w:ascii="Courier New" w:cs="Courier New" w:hAnsi="Courier New" w:eastAsia="Courier New"/>
        </w:rPr>
      </w:pPr>
      <w:r>
        <w:rPr>
          <w:rFonts w:ascii="Courier New" w:cs="Courier New" w:hAnsi="Courier New" w:eastAsia="Courier New"/>
        </w:rPr>
        <w:tab/>
      </w:r>
      <w:r>
        <w:rPr>
          <w:rFonts w:ascii="Courier New" w:hAnsi="Courier New"/>
          <w:rtl w:val="0"/>
          <w:lang w:val="en-US"/>
        </w:rPr>
        <w:t xml:space="preserve">(c) When an evaluation is in violation of these rules, the </w:t>
      </w:r>
      <w:r>
        <w:rPr>
          <w:rFonts w:ascii="Courier New" w:cs="Courier New" w:hAnsi="Courier New" w:eastAsia="Courier New"/>
        </w:rPr>
        <w:tab/>
        <w:tab/>
      </w:r>
      <w:r>
        <w:rPr>
          <w:rFonts w:ascii="Courier New" w:hAnsi="Courier New"/>
          <w:rtl w:val="0"/>
          <w:lang w:val="en-US"/>
        </w:rPr>
        <w:t xml:space="preserve">employee shall receive an overall evaluation of </w:t>
      </w:r>
      <w:r>
        <w:rPr>
          <w:rFonts w:ascii="Courier New" w:hAnsi="Courier New" w:hint="default"/>
          <w:rtl w:val="0"/>
          <w:lang w:val="en-US"/>
        </w:rPr>
        <w:t>“</w:t>
      </w:r>
      <w:r>
        <w:rPr>
          <w:rFonts w:ascii="Courier New" w:hAnsi="Courier New"/>
          <w:rtl w:val="0"/>
          <w:lang w:val="en-US"/>
        </w:rPr>
        <w:t>Unrated.</w:t>
      </w:r>
      <w:r>
        <w:rPr>
          <w:rFonts w:ascii="Courier New" w:hAnsi="Courier New" w:hint="default"/>
          <w:rtl w:val="0"/>
          <w:lang w:val="en-US"/>
        </w:rPr>
        <w:t xml:space="preserve">” </w:t>
      </w:r>
      <w:r>
        <w:rPr>
          <w:rFonts w:ascii="Courier New" w:cs="Courier New" w:hAnsi="Courier New" w:eastAsia="Courier New"/>
        </w:rPr>
        <w:tab/>
      </w:r>
      <w:r>
        <w:rPr>
          <w:rFonts w:ascii="Courier New" w:hAnsi="Courier New" w:hint="default"/>
          <w:rtl w:val="0"/>
          <w:lang w:val="en-US"/>
        </w:rPr>
        <w:t>“</w:t>
      </w:r>
      <w:r>
        <w:rPr>
          <w:rFonts w:ascii="Courier New" w:hAnsi="Courier New"/>
          <w:rtl w:val="0"/>
          <w:lang w:val="en-US"/>
        </w:rPr>
        <w:t>Unrated</w:t>
      </w:r>
      <w:r>
        <w:rPr>
          <w:rFonts w:ascii="Courier New" w:hAnsi="Courier New" w:hint="default"/>
          <w:rtl w:val="0"/>
          <w:lang w:val="en-US"/>
        </w:rPr>
        <w:t xml:space="preserve">” </w:t>
      </w:r>
      <w:r>
        <w:rPr>
          <w:rFonts w:ascii="Courier New" w:hAnsi="Courier New"/>
          <w:rtl w:val="0"/>
          <w:lang w:val="en-US"/>
        </w:rPr>
        <w:t xml:space="preserve">evaluations shall have the same effect as an </w:t>
      </w:r>
      <w:r>
        <w:rPr>
          <w:rFonts w:ascii="Courier New" w:cs="Courier New" w:hAnsi="Courier New" w:eastAsia="Courier New"/>
        </w:rPr>
        <w:tab/>
        <w:tab/>
      </w:r>
      <w:r>
        <w:rPr>
          <w:rFonts w:ascii="Courier New" w:hAnsi="Courier New"/>
          <w:rtl w:val="0"/>
          <w:lang w:val="en-US"/>
        </w:rPr>
        <w:t xml:space="preserve">evaluation of </w:t>
      </w:r>
      <w:r>
        <w:rPr>
          <w:rFonts w:ascii="Courier New" w:hAnsi="Courier New" w:hint="default"/>
          <w:rtl w:val="0"/>
          <w:lang w:val="en-US"/>
        </w:rPr>
        <w:t>“</w:t>
      </w:r>
      <w:r>
        <w:rPr>
          <w:rFonts w:ascii="Courier New" w:hAnsi="Courier New"/>
          <w:rtl w:val="0"/>
          <w:lang w:val="en-US"/>
        </w:rPr>
        <w:t>Successful.</w:t>
      </w:r>
      <w:r>
        <w:rPr>
          <w:rFonts w:ascii="Courier New" w:hAnsi="Courier New" w:hint="default"/>
          <w:rtl w:val="0"/>
          <w:lang w:val="en-US"/>
        </w:rPr>
        <w:t>”</w:t>
      </w:r>
    </w:p>
    <w:p>
      <w:pPr>
        <w:pStyle w:val="Normal.0"/>
        <w:jc w:val="both"/>
        <w:rPr>
          <w:rFonts w:ascii="Courier New" w:cs="Courier New" w:hAnsi="Courier New" w:eastAsia="Courier New"/>
        </w:rPr>
      </w:pPr>
    </w:p>
    <w:p>
      <w:pPr>
        <w:pStyle w:val="Normal.0"/>
        <w:jc w:val="both"/>
        <w:rPr>
          <w:rFonts w:ascii="Courier New" w:cs="Courier New" w:hAnsi="Courier New" w:eastAsia="Courier New"/>
        </w:rPr>
      </w:pPr>
      <w:r>
        <w:rPr>
          <w:rFonts w:ascii="Courier New" w:hAnsi="Courier New"/>
          <w:rtl w:val="0"/>
          <w:lang w:val="en-US"/>
        </w:rPr>
        <w:t>10.6 Official Performance Evaluations and Evaluation Sessions</w:t>
      </w:r>
    </w:p>
    <w:p>
      <w:pPr>
        <w:pStyle w:val="Normal.0"/>
        <w:spacing w:before="100" w:after="100"/>
        <w:jc w:val="both"/>
        <w:rPr>
          <w:rFonts w:ascii="Courier New" w:cs="Courier New" w:hAnsi="Courier New" w:eastAsia="Courier New"/>
        </w:rPr>
      </w:pPr>
      <w:r>
        <w:rPr>
          <w:rFonts w:ascii="Courier New" w:cs="Courier New" w:hAnsi="Courier New" w:eastAsia="Courier New"/>
        </w:rPr>
        <w:tab/>
      </w:r>
      <w:r>
        <w:rPr>
          <w:rFonts w:ascii="Courier New" w:hAnsi="Courier New"/>
          <w:rtl w:val="0"/>
          <w:lang w:val="en-US"/>
        </w:rPr>
        <w:t xml:space="preserve">(a) Official performance evaluations are required for all </w:t>
      </w:r>
      <w:r>
        <w:rPr>
          <w:rFonts w:ascii="Courier New" w:cs="Courier New" w:hAnsi="Courier New" w:eastAsia="Courier New"/>
        </w:rPr>
        <w:tab/>
        <w:tab/>
      </w:r>
      <w:r>
        <w:rPr>
          <w:rFonts w:ascii="Courier New" w:hAnsi="Courier New"/>
          <w:rtl w:val="0"/>
          <w:lang w:val="en-US"/>
        </w:rPr>
        <w:t xml:space="preserve">classified employees. The Evaluating Supervisor shall base </w:t>
      </w:r>
      <w:r>
        <w:rPr>
          <w:rFonts w:ascii="Courier New" w:cs="Courier New" w:hAnsi="Courier New" w:eastAsia="Courier New"/>
        </w:rPr>
        <w:tab/>
        <w:tab/>
      </w:r>
      <w:r>
        <w:rPr>
          <w:rFonts w:ascii="Courier New" w:hAnsi="Courier New"/>
          <w:rtl w:val="0"/>
          <w:lang w:val="en-US"/>
        </w:rPr>
        <w:t>the official evaluation of the employee</w:t>
      </w:r>
      <w:r>
        <w:rPr>
          <w:rFonts w:ascii="Courier New" w:hAnsi="Courier New" w:hint="default"/>
          <w:rtl w:val="0"/>
          <w:lang w:val="en-US"/>
        </w:rPr>
        <w:t>’</w:t>
      </w:r>
      <w:r>
        <w:rPr>
          <w:rFonts w:ascii="Courier New" w:hAnsi="Courier New"/>
          <w:rtl w:val="0"/>
          <w:lang w:val="en-US"/>
        </w:rPr>
        <w:t xml:space="preserve">s performance on </w:t>
      </w:r>
      <w:r>
        <w:rPr>
          <w:rFonts w:ascii="Courier New" w:cs="Courier New" w:hAnsi="Courier New" w:eastAsia="Courier New"/>
        </w:rPr>
        <w:tab/>
        <w:tab/>
      </w:r>
      <w:r>
        <w:rPr>
          <w:rFonts w:ascii="Courier New" w:hAnsi="Courier New"/>
          <w:rtl w:val="0"/>
          <w:lang w:val="en-US"/>
        </w:rPr>
        <w:t xml:space="preserve">the work tasks and behavior standards as stated on the </w:t>
      </w:r>
      <w:r>
        <w:rPr>
          <w:rFonts w:ascii="Courier New" w:cs="Courier New" w:hAnsi="Courier New" w:eastAsia="Courier New"/>
        </w:rPr>
        <w:tab/>
        <w:tab/>
      </w:r>
      <w:r>
        <w:rPr>
          <w:rFonts w:ascii="Courier New" w:hAnsi="Courier New"/>
          <w:rtl w:val="0"/>
          <w:lang w:val="en-US"/>
        </w:rPr>
        <w:t>performance planning and evaluation form.</w:t>
      </w:r>
    </w:p>
    <w:p>
      <w:pPr>
        <w:pStyle w:val="Normal.0"/>
        <w:spacing w:before="100" w:after="100"/>
        <w:jc w:val="both"/>
        <w:rPr>
          <w:rFonts w:ascii="Courier New" w:cs="Courier New" w:hAnsi="Courier New" w:eastAsia="Courier New"/>
        </w:rPr>
      </w:pPr>
      <w:r>
        <w:rPr>
          <w:rFonts w:ascii="Courier New" w:cs="Courier New" w:hAnsi="Courier New" w:eastAsia="Courier New"/>
        </w:rPr>
        <w:tab/>
      </w:r>
      <w:r>
        <w:rPr>
          <w:rFonts w:ascii="Courier New" w:hAnsi="Courier New"/>
          <w:rtl w:val="0"/>
          <w:lang w:val="en-US"/>
        </w:rPr>
        <w:t xml:space="preserve">(b) Official evaluations shall be made after the </w:t>
      </w:r>
      <w:r>
        <w:rPr>
          <w:rFonts w:ascii="Courier New" w:cs="Courier New" w:hAnsi="Courier New" w:eastAsia="Courier New"/>
        </w:rPr>
        <w:tab/>
        <w:tab/>
        <w:tab/>
        <w:tab/>
      </w:r>
      <w:r>
        <w:rPr>
          <w:rFonts w:ascii="Courier New" w:hAnsi="Courier New"/>
          <w:rtl w:val="0"/>
          <w:lang w:val="en-US"/>
        </w:rPr>
        <w:t xml:space="preserve">performance year has ended and must be rendered no later </w:t>
      </w:r>
      <w:r>
        <w:rPr>
          <w:rFonts w:ascii="Courier New" w:cs="Courier New" w:hAnsi="Courier New" w:eastAsia="Courier New"/>
        </w:rPr>
        <w:tab/>
        <w:tab/>
      </w:r>
      <w:r>
        <w:rPr>
          <w:rFonts w:ascii="Courier New" w:hAnsi="Courier New"/>
          <w:rtl w:val="0"/>
          <w:lang w:val="en-US"/>
        </w:rPr>
        <w:t xml:space="preserve">than August 31st. All official overall evaluations will be </w:t>
      </w:r>
      <w:r>
        <w:rPr>
          <w:rFonts w:ascii="Courier New" w:cs="Courier New" w:hAnsi="Courier New" w:eastAsia="Courier New"/>
        </w:rPr>
        <w:tab/>
        <w:tab/>
      </w:r>
      <w:r>
        <w:rPr>
          <w:rFonts w:ascii="Courier New" w:hAnsi="Courier New"/>
          <w:rtl w:val="0"/>
          <w:lang w:val="en-US"/>
        </w:rPr>
        <w:t>recorded with an effective date of July 1st.</w:t>
      </w:r>
    </w:p>
    <w:p>
      <w:pPr>
        <w:pStyle w:val="Normal.0"/>
        <w:spacing w:before="100" w:after="100"/>
        <w:jc w:val="both"/>
        <w:rPr>
          <w:rFonts w:ascii="Courier New" w:cs="Courier New" w:hAnsi="Courier New" w:eastAsia="Courier New"/>
        </w:rPr>
      </w:pPr>
      <w:r>
        <w:rPr>
          <w:rFonts w:ascii="Courier New" w:cs="Courier New" w:hAnsi="Courier New" w:eastAsia="Courier New"/>
        </w:rPr>
        <w:tab/>
      </w:r>
      <w:r>
        <w:rPr>
          <w:rFonts w:ascii="Courier New" w:hAnsi="Courier New"/>
          <w:rtl w:val="0"/>
          <w:lang w:val="en-US"/>
        </w:rPr>
        <w:t xml:space="preserve">(c) Evaluations become official on the date they are </w:t>
      </w:r>
      <w:r>
        <w:rPr>
          <w:rFonts w:ascii="Courier New" w:cs="Courier New" w:hAnsi="Courier New" w:eastAsia="Courier New"/>
        </w:rPr>
        <w:tab/>
        <w:tab/>
        <w:tab/>
      </w:r>
      <w:r>
        <w:rPr>
          <w:rFonts w:ascii="Courier New" w:hAnsi="Courier New"/>
          <w:rtl w:val="0"/>
          <w:lang w:val="en-US"/>
        </w:rPr>
        <w:t>rendered.</w:t>
      </w:r>
      <w:r>
        <w:rPr>
          <w:rFonts w:ascii="Courier New" w:hAnsi="Courier New"/>
          <w:rtl w:val="0"/>
          <w:lang w:val="en-US"/>
        </w:rPr>
        <w:t xml:space="preserve"> </w:t>
      </w:r>
      <w:r>
        <w:rPr>
          <w:rFonts w:ascii="Courier New" w:hAnsi="Courier New"/>
          <w:rtl w:val="0"/>
          <w:lang w:val="en-US"/>
        </w:rPr>
        <w:t xml:space="preserve">No evaluations shall be rendered after August </w:t>
      </w:r>
      <w:r>
        <w:rPr>
          <w:rFonts w:ascii="Courier New" w:cs="Courier New" w:hAnsi="Courier New" w:eastAsia="Courier New"/>
        </w:rPr>
        <w:tab/>
        <w:tab/>
      </w:r>
      <w:r>
        <w:rPr>
          <w:rFonts w:ascii="Courier New" w:hAnsi="Courier New"/>
          <w:rtl w:val="0"/>
          <w:lang w:val="en-US"/>
        </w:rPr>
        <w:t>31st. To render an official evaluation, the Evaluating</w:t>
      </w:r>
      <w:r>
        <w:rPr>
          <w:rFonts w:ascii="Courier New" w:hAnsi="Courier New"/>
          <w:rtl w:val="0"/>
          <w:lang w:val="en-US"/>
        </w:rPr>
        <w:t xml:space="preserve"> </w:t>
        <w:tab/>
        <w:tab/>
      </w:r>
      <w:r>
        <w:rPr>
          <w:rFonts w:ascii="Courier New" w:hAnsi="Courier New"/>
          <w:rtl w:val="0"/>
          <w:lang w:val="en-US"/>
        </w:rPr>
        <w:t>Supervisor shall:</w:t>
      </w:r>
    </w:p>
    <w:p>
      <w:pPr>
        <w:pStyle w:val="Normal.0"/>
        <w:numPr>
          <w:ilvl w:val="1"/>
          <w:numId w:val="12"/>
        </w:numPr>
        <w:spacing w:before="100" w:after="100"/>
        <w:jc w:val="both"/>
        <w:rPr>
          <w:rFonts w:ascii="Courier New" w:cs="Courier New" w:hAnsi="Courier New" w:eastAsia="Courier New"/>
          <w:lang w:val="en-US"/>
        </w:rPr>
      </w:pPr>
      <w:r>
        <w:rPr>
          <w:rFonts w:ascii="Courier New" w:hAnsi="Courier New"/>
          <w:rtl w:val="0"/>
          <w:lang w:val="en-US"/>
        </w:rPr>
        <w:t xml:space="preserve"> c</w:t>
      </w:r>
      <w:r>
        <w:rPr>
          <w:rFonts w:ascii="Courier New" w:hAnsi="Courier New"/>
          <w:rtl w:val="0"/>
          <w:lang w:val="en-US"/>
        </w:rPr>
        <w:t>omplete a performance evaluation form after June 30th of the evaluation year,</w:t>
      </w:r>
    </w:p>
    <w:p>
      <w:pPr>
        <w:pStyle w:val="Normal.0"/>
        <w:numPr>
          <w:ilvl w:val="1"/>
          <w:numId w:val="12"/>
        </w:numPr>
        <w:spacing w:before="100" w:after="100"/>
        <w:jc w:val="both"/>
        <w:rPr>
          <w:rFonts w:ascii="Courier New" w:cs="Courier New" w:hAnsi="Courier New" w:eastAsia="Courier New"/>
          <w:lang w:val="en-US"/>
        </w:rPr>
      </w:pPr>
      <w:r>
        <w:rPr>
          <w:rFonts w:ascii="Courier New" w:hAnsi="Courier New"/>
          <w:rtl w:val="0"/>
          <w:lang w:val="en-US"/>
        </w:rPr>
        <w:t xml:space="preserve"> </w:t>
      </w:r>
      <w:r>
        <w:rPr>
          <w:rFonts w:ascii="Courier New" w:hAnsi="Courier New"/>
          <w:rtl w:val="0"/>
          <w:lang w:val="en-US"/>
        </w:rPr>
        <w:t xml:space="preserve">provide documentation to support an evaluation of </w:t>
      </w:r>
      <w:r>
        <w:rPr>
          <w:rFonts w:ascii="Courier New" w:hAnsi="Courier New" w:hint="default"/>
          <w:rtl w:val="0"/>
          <w:lang w:val="en-US"/>
        </w:rPr>
        <w:t>“</w:t>
      </w:r>
      <w:r>
        <w:rPr>
          <w:rFonts w:ascii="Courier New" w:hAnsi="Courier New"/>
          <w:rtl w:val="0"/>
          <w:lang w:val="en-US"/>
        </w:rPr>
        <w:t>Needs Improvement/Unsuccessful</w:t>
      </w:r>
      <w:r>
        <w:rPr>
          <w:rFonts w:ascii="Courier New" w:hAnsi="Courier New" w:hint="default"/>
          <w:rtl w:val="0"/>
          <w:lang w:val="en-US"/>
        </w:rPr>
        <w:t xml:space="preserve">” </w:t>
      </w:r>
      <w:r>
        <w:rPr>
          <w:rFonts w:ascii="Courier New" w:hAnsi="Courier New"/>
          <w:rtl w:val="0"/>
          <w:lang w:val="en-US"/>
        </w:rPr>
        <w:t xml:space="preserve">or </w:t>
      </w:r>
      <w:r>
        <w:rPr>
          <w:rFonts w:ascii="Courier New" w:hAnsi="Courier New" w:hint="default"/>
          <w:rtl w:val="0"/>
          <w:lang w:val="en-US"/>
        </w:rPr>
        <w:t>“</w:t>
      </w:r>
      <w:r>
        <w:rPr>
          <w:rFonts w:ascii="Courier New" w:hAnsi="Courier New"/>
          <w:rtl w:val="0"/>
          <w:lang w:val="en-US"/>
        </w:rPr>
        <w:t>Exceptional,</w:t>
      </w:r>
      <w:r>
        <w:rPr>
          <w:rFonts w:ascii="Courier New" w:hAnsi="Courier New" w:hint="default"/>
          <w:rtl w:val="0"/>
          <w:lang w:val="en-US"/>
        </w:rPr>
        <w:t>”</w:t>
      </w:r>
    </w:p>
    <w:p>
      <w:pPr>
        <w:pStyle w:val="Normal.0"/>
        <w:numPr>
          <w:ilvl w:val="1"/>
          <w:numId w:val="12"/>
        </w:numPr>
        <w:spacing w:before="100" w:after="100"/>
        <w:jc w:val="both"/>
        <w:rPr>
          <w:rFonts w:ascii="Courier New" w:cs="Courier New" w:hAnsi="Courier New" w:eastAsia="Courier New"/>
          <w:lang w:val="en-US"/>
        </w:rPr>
      </w:pPr>
      <w:r>
        <w:rPr>
          <w:rFonts w:ascii="Courier New" w:hAnsi="Courier New"/>
          <w:rtl w:val="0"/>
          <w:lang w:val="en-US"/>
        </w:rPr>
        <w:t xml:space="preserve"> </w:t>
      </w:r>
      <w:r>
        <w:rPr>
          <w:rFonts w:ascii="Courier New" w:hAnsi="Courier New"/>
          <w:rtl w:val="0"/>
          <w:lang w:val="en-US"/>
        </w:rPr>
        <w:t>obtain the Second Level Supervisor</w:t>
      </w:r>
      <w:r>
        <w:rPr>
          <w:rFonts w:ascii="Courier New" w:hAnsi="Courier New" w:hint="default"/>
          <w:rtl w:val="0"/>
          <w:lang w:val="en-US"/>
        </w:rPr>
        <w:t>’</w:t>
      </w:r>
      <w:r>
        <w:rPr>
          <w:rFonts w:ascii="Courier New" w:hAnsi="Courier New"/>
          <w:rtl w:val="0"/>
          <w:lang w:val="en-US"/>
        </w:rPr>
        <w:t>s signed approval of the evaluation form prior to discussion with the employee,</w:t>
      </w:r>
    </w:p>
    <w:p>
      <w:pPr>
        <w:pStyle w:val="Normal.0"/>
        <w:numPr>
          <w:ilvl w:val="1"/>
          <w:numId w:val="12"/>
        </w:numPr>
        <w:spacing w:before="100" w:after="100"/>
        <w:jc w:val="both"/>
        <w:rPr>
          <w:rFonts w:ascii="Courier New" w:cs="Courier New" w:hAnsi="Courier New" w:eastAsia="Courier New"/>
          <w:lang w:val="en-US"/>
        </w:rPr>
      </w:pPr>
      <w:r>
        <w:rPr>
          <w:rFonts w:ascii="Courier New" w:hAnsi="Courier New"/>
          <w:rtl w:val="0"/>
          <w:lang w:val="en-US"/>
        </w:rPr>
        <w:t xml:space="preserve"> </w:t>
      </w:r>
      <w:r>
        <w:rPr>
          <w:rFonts w:ascii="Courier New" w:hAnsi="Courier New"/>
          <w:rtl w:val="0"/>
          <w:lang w:val="en-US"/>
        </w:rPr>
        <w:t xml:space="preserve">discuss the evaluation with the employee and present the evaluation form to the employee to be signed and dated, and </w:t>
      </w:r>
    </w:p>
    <w:p>
      <w:pPr>
        <w:pStyle w:val="Normal.0"/>
        <w:numPr>
          <w:ilvl w:val="1"/>
          <w:numId w:val="12"/>
        </w:numPr>
        <w:spacing w:before="100" w:after="100"/>
        <w:jc w:val="both"/>
        <w:rPr>
          <w:rFonts w:ascii="Courier New" w:cs="Courier New" w:hAnsi="Courier New" w:eastAsia="Courier New"/>
          <w:lang w:val="en-US"/>
        </w:rPr>
      </w:pPr>
      <w:r>
        <w:rPr>
          <w:rFonts w:ascii="Courier New" w:hAnsi="Courier New"/>
          <w:rtl w:val="0"/>
          <w:lang w:val="en-US"/>
        </w:rPr>
        <w:t xml:space="preserve"> </w:t>
      </w:r>
      <w:r>
        <w:rPr>
          <w:rFonts w:ascii="Courier New" w:hAnsi="Courier New"/>
          <w:rtl w:val="0"/>
          <w:lang w:val="en-US"/>
        </w:rPr>
        <w:t xml:space="preserve">give the employee a copy of the evaluation form with his official overall evaluation noted. </w:t>
      </w:r>
    </w:p>
    <w:p>
      <w:pPr>
        <w:pStyle w:val="Normal.0"/>
        <w:spacing w:before="100" w:after="100"/>
        <w:jc w:val="both"/>
        <w:rPr>
          <w:rFonts w:ascii="Courier New" w:cs="Courier New" w:hAnsi="Courier New" w:eastAsia="Courier New"/>
        </w:rPr>
      </w:pPr>
      <w:r>
        <w:rPr>
          <w:rFonts w:ascii="Courier New" w:cs="Courier New" w:hAnsi="Courier New" w:eastAsia="Courier New"/>
        </w:rPr>
        <w:tab/>
      </w:r>
      <w:r>
        <w:rPr>
          <w:rFonts w:ascii="Courier New" w:hAnsi="Courier New"/>
          <w:rtl w:val="0"/>
          <w:lang w:val="en-US"/>
        </w:rPr>
        <w:t xml:space="preserve">(d) When an employee is not available, the provisions of </w:t>
      </w:r>
      <w:r>
        <w:rPr>
          <w:rFonts w:ascii="Courier New" w:cs="Courier New" w:hAnsi="Courier New" w:eastAsia="Courier New"/>
        </w:rPr>
        <w:tab/>
        <w:tab/>
      </w:r>
      <w:r>
        <w:rPr>
          <w:rFonts w:ascii="Courier New" w:hAnsi="Courier New"/>
          <w:rtl w:val="0"/>
          <w:lang w:val="en-US"/>
        </w:rPr>
        <w:t xml:space="preserve">this rule shall be satisfied when notification to the </w:t>
      </w:r>
      <w:r>
        <w:rPr>
          <w:rFonts w:ascii="Courier New" w:cs="Courier New" w:hAnsi="Courier New" w:eastAsia="Courier New"/>
        </w:rPr>
        <w:tab/>
        <w:tab/>
        <w:tab/>
      </w:r>
      <w:r>
        <w:rPr>
          <w:rFonts w:ascii="Courier New" w:hAnsi="Courier New"/>
          <w:rtl w:val="0"/>
          <w:lang w:val="en-US"/>
        </w:rPr>
        <w:t xml:space="preserve">employee is made by mail. If the employee is notified by </w:t>
      </w:r>
      <w:r>
        <w:rPr>
          <w:rFonts w:ascii="Courier New" w:cs="Courier New" w:hAnsi="Courier New" w:eastAsia="Courier New"/>
        </w:rPr>
        <w:tab/>
        <w:tab/>
      </w:r>
      <w:r>
        <w:rPr>
          <w:rFonts w:ascii="Courier New" w:hAnsi="Courier New"/>
          <w:rtl w:val="0"/>
          <w:lang w:val="en-US"/>
        </w:rPr>
        <w:t xml:space="preserve">mail, the notification shall be deemed timely if it was </w:t>
      </w:r>
      <w:r>
        <w:rPr>
          <w:rFonts w:ascii="Courier New" w:cs="Courier New" w:hAnsi="Courier New" w:eastAsia="Courier New"/>
        </w:rPr>
        <w:tab/>
        <w:tab/>
      </w:r>
      <w:r>
        <w:rPr>
          <w:rFonts w:ascii="Courier New" w:hAnsi="Courier New"/>
          <w:rtl w:val="0"/>
          <w:lang w:val="en-US"/>
        </w:rPr>
        <w:t>mailed to the employee</w:t>
      </w:r>
      <w:r>
        <w:rPr>
          <w:rFonts w:ascii="Courier New" w:hAnsi="Courier New" w:hint="default"/>
          <w:rtl w:val="0"/>
          <w:lang w:val="en-US"/>
        </w:rPr>
        <w:t>’</w:t>
      </w:r>
      <w:r>
        <w:rPr>
          <w:rFonts w:ascii="Courier New" w:hAnsi="Courier New"/>
          <w:rtl w:val="0"/>
          <w:lang w:val="en-US"/>
        </w:rPr>
        <w:t xml:space="preserve">s most recent address on or before </w:t>
      </w:r>
      <w:r>
        <w:rPr>
          <w:rFonts w:ascii="Courier New" w:cs="Courier New" w:hAnsi="Courier New" w:eastAsia="Courier New"/>
        </w:rPr>
        <w:tab/>
        <w:tab/>
      </w:r>
      <w:r>
        <w:rPr>
          <w:rFonts w:ascii="Courier New" w:hAnsi="Courier New"/>
          <w:rtl w:val="0"/>
          <w:lang w:val="en-US"/>
        </w:rPr>
        <w:t xml:space="preserve">August 31st, as evidenced by official proof of mailing. The </w:t>
      </w:r>
      <w:r>
        <w:rPr>
          <w:rFonts w:ascii="Courier New" w:cs="Courier New" w:hAnsi="Courier New" w:eastAsia="Courier New"/>
        </w:rPr>
        <w:tab/>
      </w:r>
      <w:r>
        <w:rPr>
          <w:rFonts w:ascii="Courier New" w:hAnsi="Courier New"/>
          <w:rtl w:val="0"/>
          <w:lang w:val="en-US"/>
        </w:rPr>
        <w:t xml:space="preserve">agency must maintain documentation that the employee was </w:t>
      </w:r>
      <w:r>
        <w:rPr>
          <w:rFonts w:ascii="Courier New" w:cs="Courier New" w:hAnsi="Courier New" w:eastAsia="Courier New"/>
        </w:rPr>
        <w:tab/>
        <w:tab/>
      </w:r>
      <w:r>
        <w:rPr>
          <w:rFonts w:ascii="Courier New" w:hAnsi="Courier New"/>
          <w:rtl w:val="0"/>
          <w:lang w:val="en-US"/>
        </w:rPr>
        <w:t>notified on or before August 31st.</w:t>
      </w:r>
    </w:p>
    <w:p>
      <w:pPr>
        <w:pStyle w:val="Normal.0"/>
        <w:spacing w:before="100" w:after="100"/>
        <w:jc w:val="both"/>
        <w:rPr>
          <w:rFonts w:ascii="Courier New" w:cs="Courier New" w:hAnsi="Courier New" w:eastAsia="Courier New"/>
        </w:rPr>
      </w:pPr>
      <w:r>
        <w:rPr>
          <w:rFonts w:ascii="Courier New" w:cs="Courier New" w:hAnsi="Courier New" w:eastAsia="Courier New"/>
        </w:rPr>
        <w:tab/>
      </w:r>
      <w:r>
        <w:rPr>
          <w:rFonts w:ascii="Courier New" w:hAnsi="Courier New"/>
          <w:rtl w:val="0"/>
          <w:lang w:val="en-US"/>
        </w:rPr>
        <w:t xml:space="preserve">(e) Should the employee decline to sign the performance </w:t>
      </w:r>
      <w:r>
        <w:rPr>
          <w:rFonts w:ascii="Courier New" w:cs="Courier New" w:hAnsi="Courier New" w:eastAsia="Courier New"/>
        </w:rPr>
        <w:tab/>
        <w:tab/>
      </w:r>
      <w:r>
        <w:rPr>
          <w:rFonts w:ascii="Courier New" w:hAnsi="Courier New"/>
          <w:rtl w:val="0"/>
          <w:lang w:val="en-US"/>
        </w:rPr>
        <w:t xml:space="preserve">evaluation form, the Evaluating Supervisor shall note this </w:t>
      </w:r>
      <w:r>
        <w:rPr>
          <w:rFonts w:ascii="Courier New" w:cs="Courier New" w:hAnsi="Courier New" w:eastAsia="Courier New"/>
        </w:rPr>
        <w:tab/>
        <w:tab/>
      </w:r>
      <w:r>
        <w:rPr>
          <w:rFonts w:ascii="Courier New" w:hAnsi="Courier New"/>
          <w:rtl w:val="0"/>
          <w:lang w:val="en-US"/>
        </w:rPr>
        <w:t xml:space="preserve">on the form and record the date that the evaluation session </w:t>
      </w:r>
      <w:r>
        <w:rPr>
          <w:rFonts w:ascii="Courier New" w:cs="Courier New" w:hAnsi="Courier New" w:eastAsia="Courier New"/>
        </w:rPr>
        <w:tab/>
      </w:r>
      <w:r>
        <w:rPr>
          <w:rFonts w:ascii="Courier New" w:hAnsi="Courier New"/>
          <w:rtl w:val="0"/>
          <w:lang w:val="en-US"/>
        </w:rPr>
        <w:t xml:space="preserve">occurred. An employee cannot prevent the evaluation from </w:t>
      </w:r>
      <w:r>
        <w:rPr>
          <w:rFonts w:ascii="Courier New" w:cs="Courier New" w:hAnsi="Courier New" w:eastAsia="Courier New"/>
        </w:rPr>
        <w:tab/>
        <w:tab/>
      </w:r>
      <w:r>
        <w:rPr>
          <w:rFonts w:ascii="Courier New" w:hAnsi="Courier New"/>
          <w:rtl w:val="0"/>
          <w:lang w:val="en-US"/>
        </w:rPr>
        <w:t>becoming official by refusing to sign the form.</w:t>
      </w:r>
    </w:p>
    <w:p>
      <w:pPr>
        <w:pStyle w:val="Normal.0"/>
        <w:spacing w:before="100" w:after="100"/>
        <w:jc w:val="both"/>
        <w:rPr>
          <w:rFonts w:ascii="Courier New" w:cs="Courier New" w:hAnsi="Courier New" w:eastAsia="Courier New"/>
        </w:rPr>
      </w:pPr>
      <w:r>
        <w:rPr>
          <w:rFonts w:ascii="Courier New" w:cs="Courier New" w:hAnsi="Courier New" w:eastAsia="Courier New"/>
        </w:rPr>
        <w:tab/>
      </w:r>
      <w:r>
        <w:rPr>
          <w:rFonts w:ascii="Courier New" w:hAnsi="Courier New"/>
          <w:rtl w:val="0"/>
          <w:lang w:val="en-US"/>
        </w:rPr>
        <w:t xml:space="preserve">(f) Evaluations of "Unrated" shall be indicated on the </w:t>
      </w:r>
      <w:r>
        <w:rPr>
          <w:rFonts w:ascii="Courier New" w:cs="Courier New" w:hAnsi="Courier New" w:eastAsia="Courier New"/>
        </w:rPr>
        <w:tab/>
        <w:tab/>
      </w:r>
      <w:r>
        <w:rPr>
          <w:rFonts w:ascii="Courier New" w:hAnsi="Courier New"/>
          <w:rtl w:val="0"/>
          <w:lang w:val="en-US"/>
        </w:rPr>
        <w:t xml:space="preserve">final overall performance evaluation form by the Evaluating </w:t>
      </w:r>
      <w:r>
        <w:rPr>
          <w:rFonts w:ascii="Courier New" w:cs="Courier New" w:hAnsi="Courier New" w:eastAsia="Courier New"/>
        </w:rPr>
        <w:tab/>
      </w:r>
      <w:r>
        <w:rPr>
          <w:rFonts w:ascii="Courier New" w:hAnsi="Courier New"/>
          <w:rtl w:val="0"/>
          <w:lang w:val="en-US"/>
        </w:rPr>
        <w:t xml:space="preserve">Supervisor, Second Level Supervisor, or Human Resources </w:t>
      </w:r>
      <w:r>
        <w:rPr>
          <w:rFonts w:ascii="Courier New" w:cs="Courier New" w:hAnsi="Courier New" w:eastAsia="Courier New"/>
        </w:rPr>
        <w:tab/>
        <w:tab/>
      </w:r>
      <w:r>
        <w:rPr>
          <w:rFonts w:ascii="Courier New" w:hAnsi="Courier New"/>
          <w:rtl w:val="0"/>
          <w:lang w:val="en-US"/>
        </w:rPr>
        <w:t xml:space="preserve">officer. An employee shall be notified when he has been </w:t>
      </w:r>
      <w:r>
        <w:rPr>
          <w:rFonts w:ascii="Courier New" w:cs="Courier New" w:hAnsi="Courier New" w:eastAsia="Courier New"/>
        </w:rPr>
        <w:tab/>
        <w:tab/>
      </w:r>
      <w:r>
        <w:rPr>
          <w:rFonts w:ascii="Courier New" w:hAnsi="Courier New"/>
          <w:rtl w:val="0"/>
          <w:lang w:val="en-US"/>
        </w:rPr>
        <w:t>assigned an official overall evaluation of "Unrated"</w:t>
      </w:r>
    </w:p>
    <w:p>
      <w:pPr>
        <w:pStyle w:val="Normal.0"/>
        <w:jc w:val="both"/>
        <w:rPr>
          <w:rFonts w:ascii="Courier New" w:cs="Courier New" w:hAnsi="Courier New" w:eastAsia="Courier New"/>
        </w:rPr>
      </w:pPr>
    </w:p>
    <w:p>
      <w:pPr>
        <w:pStyle w:val="Normal.0"/>
        <w:jc w:val="both"/>
        <w:rPr>
          <w:rFonts w:ascii="Courier New" w:cs="Courier New" w:hAnsi="Courier New" w:eastAsia="Courier New"/>
        </w:rPr>
      </w:pPr>
    </w:p>
    <w:p>
      <w:pPr>
        <w:pStyle w:val="Normal.0"/>
        <w:jc w:val="both"/>
        <w:rPr>
          <w:rFonts w:ascii="Courier New" w:cs="Courier New" w:hAnsi="Courier New" w:eastAsia="Courier New"/>
        </w:rPr>
      </w:pPr>
      <w:r>
        <w:rPr>
          <w:rFonts w:ascii="Courier New" w:hAnsi="Courier New"/>
          <w:rtl w:val="0"/>
          <w:lang w:val="en-US"/>
        </w:rPr>
        <w:t xml:space="preserve">10.7 Effects of </w:t>
      </w:r>
      <w:r>
        <w:rPr>
          <w:rFonts w:ascii="Courier New" w:hAnsi="Courier New" w:hint="default"/>
          <w:rtl w:val="0"/>
          <w:lang w:val="en-US"/>
        </w:rPr>
        <w:t>“</w:t>
      </w:r>
      <w:r>
        <w:rPr>
          <w:rFonts w:ascii="Courier New" w:hAnsi="Courier New"/>
          <w:rtl w:val="0"/>
          <w:lang w:val="en-US"/>
        </w:rPr>
        <w:t>Needs Improvement/Unsuccessful</w:t>
      </w:r>
      <w:r>
        <w:rPr>
          <w:rFonts w:ascii="Courier New" w:hAnsi="Courier New" w:hint="default"/>
          <w:rtl w:val="0"/>
          <w:lang w:val="en-US"/>
        </w:rPr>
        <w:t xml:space="preserve">” </w:t>
      </w:r>
      <w:r>
        <w:rPr>
          <w:rFonts w:ascii="Courier New" w:hAnsi="Courier New"/>
          <w:rtl w:val="0"/>
          <w:lang w:val="en-US"/>
        </w:rPr>
        <w:t>Rating or Re-Rating.</w:t>
      </w:r>
    </w:p>
    <w:p>
      <w:pPr>
        <w:pStyle w:val="Normal.0"/>
        <w:spacing w:before="100" w:after="100"/>
        <w:jc w:val="both"/>
        <w:rPr>
          <w:rFonts w:ascii="Courier New" w:cs="Courier New" w:hAnsi="Courier New" w:eastAsia="Courier New"/>
        </w:rPr>
      </w:pPr>
      <w:r>
        <w:rPr>
          <w:rFonts w:ascii="Courier New" w:cs="Courier New" w:hAnsi="Courier New" w:eastAsia="Courier New"/>
          <w:rtl w:val="0"/>
        </w:rPr>
        <w:tab/>
        <w:t xml:space="preserve">(a) An evaluation of </w:t>
      </w:r>
      <w:r>
        <w:rPr>
          <w:rFonts w:ascii="Courier New" w:hAnsi="Courier New" w:hint="default"/>
          <w:rtl w:val="0"/>
          <w:lang w:val="en-US"/>
        </w:rPr>
        <w:t>“</w:t>
      </w:r>
      <w:r>
        <w:rPr>
          <w:rFonts w:ascii="Courier New" w:hAnsi="Courier New"/>
          <w:rtl w:val="0"/>
          <w:lang w:val="en-US"/>
        </w:rPr>
        <w:t>Needs Improvement/Unsuccessful</w:t>
      </w:r>
      <w:r>
        <w:rPr>
          <w:rFonts w:ascii="Courier New" w:hAnsi="Courier New" w:hint="default"/>
          <w:rtl w:val="0"/>
          <w:lang w:val="en-US"/>
        </w:rPr>
        <w:t xml:space="preserve">” </w:t>
      </w:r>
      <w:r>
        <w:rPr>
          <w:rFonts w:ascii="Courier New" w:hAnsi="Courier New"/>
          <w:rtl w:val="0"/>
          <w:lang w:val="en-US"/>
        </w:rPr>
        <w:t xml:space="preserve">is </w:t>
      </w:r>
      <w:r>
        <w:rPr>
          <w:rFonts w:ascii="Courier New" w:cs="Courier New" w:hAnsi="Courier New" w:eastAsia="Courier New"/>
        </w:rPr>
        <w:tab/>
        <w:tab/>
      </w:r>
      <w:r>
        <w:rPr>
          <w:rFonts w:ascii="Courier New" w:hAnsi="Courier New"/>
          <w:rtl w:val="0"/>
          <w:lang w:val="en-US"/>
        </w:rPr>
        <w:t xml:space="preserve">not a disciplinary action. </w:t>
      </w:r>
      <w:r>
        <w:rPr>
          <w:rFonts w:ascii="Courier New" w:hAnsi="Courier New" w:hint="default"/>
          <w:rtl w:val="0"/>
          <w:lang w:val="en-US"/>
        </w:rPr>
        <w:t> </w:t>
      </w:r>
    </w:p>
    <w:p>
      <w:pPr>
        <w:pStyle w:val="Normal.0"/>
        <w:spacing w:before="100" w:after="100"/>
        <w:jc w:val="both"/>
        <w:rPr>
          <w:rFonts w:ascii="Courier New" w:cs="Courier New" w:hAnsi="Courier New" w:eastAsia="Courier New"/>
        </w:rPr>
      </w:pPr>
      <w:r>
        <w:rPr>
          <w:rFonts w:ascii="Courier New" w:cs="Courier New" w:hAnsi="Courier New" w:eastAsia="Courier New"/>
          <w:rtl w:val="0"/>
        </w:rPr>
        <w:tab/>
        <w:t xml:space="preserve">(b) Any employee whose official overall evaluation is </w:t>
      </w:r>
      <w:r>
        <w:rPr>
          <w:rFonts w:ascii="Courier New" w:cs="Courier New" w:hAnsi="Courier New" w:eastAsia="Courier New"/>
        </w:rPr>
        <w:tab/>
      </w:r>
      <w:r>
        <w:rPr>
          <w:rFonts w:ascii="Courier New" w:hAnsi="Courier New"/>
          <w:rtl w:val="0"/>
          <w:lang w:val="en-US"/>
        </w:rPr>
        <w:t xml:space="preserve">"Needs Improvement/Unsuccessful" shall </w:t>
      </w:r>
      <w:r>
        <w:rPr>
          <w:rFonts w:ascii="Courier New" w:hAnsi="Courier New"/>
          <w:u w:val="single"/>
          <w:rtl w:val="0"/>
          <w:lang w:val="en-US"/>
        </w:rPr>
        <w:t>not</w:t>
      </w:r>
      <w:r>
        <w:rPr>
          <w:rFonts w:ascii="Courier New" w:hAnsi="Courier New"/>
          <w:rtl w:val="0"/>
          <w:lang w:val="en-US"/>
        </w:rPr>
        <w:t xml:space="preserve"> be:</w:t>
      </w:r>
    </w:p>
    <w:p>
      <w:pPr>
        <w:pStyle w:val="Normal.0"/>
        <w:numPr>
          <w:ilvl w:val="1"/>
          <w:numId w:val="14"/>
        </w:numPr>
        <w:spacing w:before="100" w:after="100"/>
        <w:jc w:val="both"/>
        <w:rPr>
          <w:rFonts w:ascii="Courier New" w:cs="Courier New" w:hAnsi="Courier New" w:eastAsia="Courier New"/>
          <w:lang w:val="en-US"/>
        </w:rPr>
      </w:pPr>
      <w:r>
        <w:rPr>
          <w:rFonts w:ascii="Courier New" w:hAnsi="Courier New"/>
          <w:rtl w:val="0"/>
          <w:lang w:val="en-US"/>
        </w:rPr>
        <w:t xml:space="preserve">eligible for a performance adjustment, a promotion or permanent status, or </w:t>
      </w:r>
    </w:p>
    <w:p>
      <w:pPr>
        <w:pStyle w:val="Normal.0"/>
        <w:numPr>
          <w:ilvl w:val="1"/>
          <w:numId w:val="14"/>
        </w:numPr>
        <w:spacing w:before="100" w:after="100"/>
        <w:jc w:val="both"/>
        <w:rPr>
          <w:rFonts w:ascii="Courier New" w:cs="Courier New" w:hAnsi="Courier New" w:eastAsia="Courier New"/>
          <w:lang w:val="en-US"/>
        </w:rPr>
      </w:pPr>
      <w:r>
        <w:rPr>
          <w:rFonts w:ascii="Courier New" w:hAnsi="Courier New"/>
          <w:rtl w:val="0"/>
          <w:lang w:val="en-US"/>
        </w:rPr>
        <w:t>detailed to a higher level position unless approved in advance by the Director of the State Police Commission.</w:t>
      </w:r>
    </w:p>
    <w:p>
      <w:pPr>
        <w:pStyle w:val="Normal.0"/>
        <w:spacing w:before="100" w:after="100"/>
        <w:jc w:val="both"/>
        <w:rPr>
          <w:rFonts w:ascii="Courier New" w:cs="Courier New" w:hAnsi="Courier New" w:eastAsia="Courier New"/>
        </w:rPr>
      </w:pPr>
      <w:r>
        <w:rPr>
          <w:rFonts w:ascii="Courier New" w:cs="Courier New" w:hAnsi="Courier New" w:eastAsia="Courier New"/>
          <w:rtl w:val="0"/>
        </w:rPr>
        <w:tab/>
        <w:t xml:space="preserve">(c) An employee whose official overall evaluation is "Needs </w:t>
      </w:r>
      <w:r>
        <w:rPr>
          <w:rFonts w:ascii="Courier New" w:cs="Courier New" w:hAnsi="Courier New" w:eastAsia="Courier New"/>
        </w:rPr>
        <w:tab/>
      </w:r>
      <w:r>
        <w:rPr>
          <w:rFonts w:ascii="Courier New" w:hAnsi="Courier New"/>
          <w:rtl w:val="0"/>
          <w:lang w:val="en-US"/>
        </w:rPr>
        <w:t xml:space="preserve">Improvement/Unsuccessful" may be separated or disciplined </w:t>
      </w:r>
      <w:r>
        <w:rPr>
          <w:rFonts w:ascii="Courier New" w:cs="Courier New" w:hAnsi="Courier New" w:eastAsia="Courier New"/>
        </w:rPr>
        <w:tab/>
        <w:tab/>
      </w:r>
      <w:r>
        <w:rPr>
          <w:rFonts w:ascii="Courier New" w:hAnsi="Courier New"/>
          <w:rtl w:val="0"/>
          <w:lang w:val="en-US"/>
        </w:rPr>
        <w:t>in accordance with the rules applicable to the employee</w:t>
      </w:r>
      <w:r>
        <w:rPr>
          <w:rFonts w:ascii="Courier New" w:hAnsi="Courier New" w:hint="default"/>
          <w:rtl w:val="0"/>
          <w:lang w:val="en-US"/>
        </w:rPr>
        <w:t>’</w:t>
      </w:r>
      <w:r>
        <w:rPr>
          <w:rFonts w:ascii="Courier New" w:hAnsi="Courier New"/>
          <w:rtl w:val="0"/>
          <w:lang w:val="en-US"/>
        </w:rPr>
        <w:t xml:space="preserve">s </w:t>
      </w:r>
      <w:r>
        <w:rPr>
          <w:rFonts w:ascii="Courier New" w:cs="Courier New" w:hAnsi="Courier New" w:eastAsia="Courier New"/>
        </w:rPr>
        <w:tab/>
        <w:tab/>
      </w:r>
      <w:r>
        <w:rPr>
          <w:rFonts w:ascii="Courier New" w:hAnsi="Courier New"/>
          <w:rtl w:val="0"/>
          <w:lang w:val="en-US"/>
        </w:rPr>
        <w:t>status.</w:t>
      </w:r>
    </w:p>
    <w:p>
      <w:pPr>
        <w:pStyle w:val="Normal.0"/>
        <w:jc w:val="both"/>
        <w:rPr>
          <w:rFonts w:ascii="Courier New" w:cs="Courier New" w:hAnsi="Courier New" w:eastAsia="Courier New"/>
        </w:rPr>
      </w:pPr>
      <w:r>
        <w:rPr>
          <w:rFonts w:ascii="Courier New" w:hAnsi="Courier New"/>
          <w:rtl w:val="0"/>
          <w:lang w:val="en-US"/>
        </w:rPr>
        <w:t>10.8 Effects of Absence of Official Evaluation</w:t>
      </w:r>
    </w:p>
    <w:p>
      <w:pPr>
        <w:pStyle w:val="Normal.0"/>
        <w:spacing w:before="100" w:after="100"/>
        <w:jc w:val="both"/>
        <w:rPr>
          <w:rFonts w:ascii="Courier New" w:cs="Courier New" w:hAnsi="Courier New" w:eastAsia="Courier New"/>
          <w:i w:val="1"/>
          <w:iCs w:val="1"/>
        </w:rPr>
      </w:pPr>
      <w:r>
        <w:rPr>
          <w:rFonts w:ascii="Courier New" w:hAnsi="Courier New"/>
          <w:rtl w:val="0"/>
          <w:lang w:val="en-US"/>
        </w:rPr>
        <w:t>An employee who is not evaluated in accordance with the provisions of these rules shall have an official overall evaluation of "Unrated" on the evaluation effective date of July 1st. Permanent employees shall have a right to request a review in accordance with the provisions of rule 10.9.</w:t>
      </w:r>
    </w:p>
    <w:p>
      <w:pPr>
        <w:pStyle w:val="Normal.0"/>
        <w:spacing w:before="100" w:after="100" w:line="312" w:lineRule="auto"/>
        <w:rPr>
          <w:rFonts w:ascii="Courier New" w:cs="Courier New" w:hAnsi="Courier New" w:eastAsia="Courier New"/>
        </w:rPr>
      </w:pPr>
      <w:r>
        <w:rPr>
          <w:rFonts w:ascii="Courier New" w:hAnsi="Courier New"/>
          <w:rtl w:val="0"/>
          <w:lang w:val="en-US"/>
        </w:rPr>
        <w:t>10.9 Agency Review</w:t>
      </w:r>
    </w:p>
    <w:p>
      <w:pPr>
        <w:pStyle w:val="Normal.0"/>
        <w:spacing w:before="100" w:after="100"/>
        <w:jc w:val="both"/>
        <w:rPr>
          <w:rFonts w:ascii="Courier New" w:cs="Courier New" w:hAnsi="Courier New" w:eastAsia="Courier New"/>
        </w:rPr>
      </w:pPr>
      <w:r>
        <w:rPr>
          <w:rFonts w:ascii="Courier New" w:hAnsi="Courier New"/>
          <w:rtl w:val="0"/>
          <w:lang w:val="en-US"/>
        </w:rPr>
        <w:t>(a) A permanent employee who receives an overall performance evaluation of "Unrated" or "Needs Improvement/Unsuccessful" may request an official review of that evaluation by an Agency Reviewer(s).</w:t>
      </w:r>
    </w:p>
    <w:p>
      <w:pPr>
        <w:pStyle w:val="Normal.0"/>
        <w:spacing w:before="100" w:after="100"/>
        <w:jc w:val="both"/>
        <w:rPr>
          <w:rFonts w:ascii="Courier New" w:cs="Courier New" w:hAnsi="Courier New" w:eastAsia="Courier New"/>
        </w:rPr>
      </w:pPr>
      <w:r>
        <w:rPr>
          <w:rFonts w:ascii="Courier New" w:hAnsi="Courier New"/>
          <w:rtl w:val="0"/>
          <w:lang w:val="en-US"/>
        </w:rPr>
        <w:t xml:space="preserve">(b) The appointing authority shall designate the Agency Reviewer or an Agency Review Panel. The Reviewer(s) shall not be either the Evaluating Supervisor or the Second Level Evaluator who signed the evaluation being reviewed. </w:t>
      </w:r>
    </w:p>
    <w:p>
      <w:pPr>
        <w:pStyle w:val="Normal.0"/>
        <w:spacing w:before="100" w:after="100"/>
        <w:jc w:val="both"/>
        <w:rPr>
          <w:rFonts w:ascii="Courier New" w:cs="Courier New" w:hAnsi="Courier New" w:eastAsia="Courier New"/>
        </w:rPr>
      </w:pPr>
      <w:r>
        <w:rPr>
          <w:rFonts w:ascii="Courier New" w:hAnsi="Courier New"/>
          <w:rtl w:val="0"/>
          <w:lang w:val="en-US"/>
        </w:rPr>
        <w:t>(c) The official overall evaluation may only be changed by the Agency Reviewer(s).</w:t>
      </w:r>
    </w:p>
    <w:p>
      <w:pPr>
        <w:pStyle w:val="Normal.0"/>
        <w:spacing w:before="100" w:after="100"/>
        <w:jc w:val="both"/>
        <w:rPr>
          <w:rFonts w:ascii="Courier New" w:cs="Courier New" w:hAnsi="Courier New" w:eastAsia="Courier New"/>
        </w:rPr>
      </w:pPr>
      <w:r>
        <w:rPr>
          <w:rFonts w:ascii="Courier New" w:hAnsi="Courier New"/>
          <w:rtl w:val="0"/>
          <w:lang w:val="en-US"/>
        </w:rPr>
        <w:t>(d) A request for review must be submitted in writing and be postmarked or received in the employing agency</w:t>
      </w:r>
      <w:r>
        <w:rPr>
          <w:rFonts w:ascii="Courier New" w:hAnsi="Courier New" w:hint="default"/>
          <w:rtl w:val="0"/>
          <w:lang w:val="en-US"/>
        </w:rPr>
        <w:t>’</w:t>
      </w:r>
      <w:r>
        <w:rPr>
          <w:rFonts w:ascii="Courier New" w:hAnsi="Courier New"/>
          <w:rtl w:val="0"/>
          <w:lang w:val="en-US"/>
        </w:rPr>
        <w:t xml:space="preserve">s Human Resources office no later than September 15th following the evaluation year. In the request for review, the employee must explain and provide supporting documentation for the request for review. </w:t>
      </w:r>
    </w:p>
    <w:p>
      <w:pPr>
        <w:pStyle w:val="Normal.0"/>
        <w:spacing w:before="100" w:after="100"/>
        <w:jc w:val="both"/>
        <w:rPr>
          <w:rFonts w:ascii="Courier New" w:cs="Courier New" w:hAnsi="Courier New" w:eastAsia="Courier New"/>
        </w:rPr>
      </w:pPr>
      <w:r>
        <w:rPr>
          <w:rFonts w:ascii="Courier New" w:hAnsi="Courier New"/>
          <w:rtl w:val="0"/>
          <w:lang w:val="en-US"/>
        </w:rPr>
        <w:t>(e) If the request for review is timely, the Agency Reviewer(s) must review the employee</w:t>
      </w:r>
      <w:r>
        <w:rPr>
          <w:rFonts w:ascii="Courier New" w:hAnsi="Courier New" w:hint="default"/>
          <w:rtl w:val="0"/>
          <w:lang w:val="en-US"/>
        </w:rPr>
        <w:t>’</w:t>
      </w:r>
      <w:r>
        <w:rPr>
          <w:rFonts w:ascii="Courier New" w:hAnsi="Courier New"/>
          <w:rtl w:val="0"/>
          <w:lang w:val="en-US"/>
        </w:rPr>
        <w:t>s request, the evaluation given and any supporting documentation provided. The contested evaluation must be discussed with the employee and the Evaluating Supervisor.</w:t>
      </w:r>
    </w:p>
    <w:p>
      <w:pPr>
        <w:pStyle w:val="Normal.0"/>
        <w:spacing w:before="100" w:after="100"/>
        <w:jc w:val="both"/>
        <w:rPr>
          <w:rFonts w:ascii="Courier New" w:cs="Courier New" w:hAnsi="Courier New" w:eastAsia="Courier New"/>
        </w:rPr>
      </w:pPr>
      <w:r>
        <w:rPr>
          <w:rFonts w:ascii="Courier New" w:hAnsi="Courier New"/>
          <w:rtl w:val="0"/>
          <w:lang w:val="en-US"/>
        </w:rPr>
        <w:t>(f) The Agency Reviewer(s) shall give the employee, the Evaluating Supervisor, and the Human Resources office written notice of the results of their review. This notification shall be provided no later than October 15th. Any change in evaluation shall be retroactive to July 1st.</w:t>
      </w:r>
    </w:p>
    <w:p>
      <w:pPr>
        <w:pStyle w:val="Normal.0"/>
        <w:spacing w:before="100" w:after="100"/>
        <w:rPr>
          <w:rFonts w:ascii="Courier New" w:cs="Courier New" w:hAnsi="Courier New" w:eastAsia="Courier New"/>
        </w:rPr>
      </w:pPr>
    </w:p>
    <w:p>
      <w:pPr>
        <w:pStyle w:val="Normal.0"/>
        <w:spacing w:before="100" w:after="100"/>
        <w:jc w:val="both"/>
        <w:rPr>
          <w:rFonts w:ascii="Courier New" w:cs="Courier New" w:hAnsi="Courier New" w:eastAsia="Courier New"/>
        </w:rPr>
      </w:pPr>
      <w:r>
        <w:rPr>
          <w:rFonts w:ascii="Courier New" w:hAnsi="Courier New"/>
          <w:rtl w:val="0"/>
          <w:lang w:val="en-US"/>
        </w:rPr>
        <w:t>(g) The performance evaluation form, the employee</w:t>
      </w:r>
      <w:r>
        <w:rPr>
          <w:rFonts w:ascii="Courier New" w:hAnsi="Courier New" w:hint="default"/>
          <w:rtl w:val="0"/>
          <w:lang w:val="en-US"/>
        </w:rPr>
        <w:t>’</w:t>
      </w:r>
      <w:r>
        <w:rPr>
          <w:rFonts w:ascii="Courier New" w:hAnsi="Courier New"/>
          <w:rtl w:val="0"/>
          <w:lang w:val="en-US"/>
        </w:rPr>
        <w:t>s request for review, the Agency Reviewer(s)</w:t>
      </w:r>
      <w:r>
        <w:rPr>
          <w:rFonts w:ascii="Courier New" w:hAnsi="Courier New" w:hint="default"/>
          <w:rtl w:val="0"/>
          <w:lang w:val="en-US"/>
        </w:rPr>
        <w:t xml:space="preserve">’ </w:t>
      </w:r>
      <w:r>
        <w:rPr>
          <w:rFonts w:ascii="Courier New" w:hAnsi="Courier New"/>
          <w:rtl w:val="0"/>
          <w:lang w:val="en-US"/>
        </w:rPr>
        <w:t>decision, and the supporting documentation attached to the performance evaluation, as well as any documents requested from the employee or supervisor during the review, shall be maintained in the employee</w:t>
      </w:r>
      <w:r>
        <w:rPr>
          <w:rFonts w:ascii="Courier New" w:hAnsi="Courier New" w:hint="default"/>
          <w:rtl w:val="0"/>
          <w:lang w:val="en-US"/>
        </w:rPr>
        <w:t>’</w:t>
      </w:r>
      <w:r>
        <w:rPr>
          <w:rFonts w:ascii="Courier New" w:hAnsi="Courier New"/>
          <w:rtl w:val="0"/>
          <w:lang w:val="en-US"/>
        </w:rPr>
        <w:t xml:space="preserve">s official personnel file or other secured performance file maintained in Human Resources. </w:t>
      </w:r>
    </w:p>
    <w:p>
      <w:pPr>
        <w:pStyle w:val="Normal.0"/>
        <w:spacing w:before="100" w:after="100"/>
        <w:jc w:val="both"/>
        <w:rPr>
          <w:rFonts w:ascii="Courier New" w:cs="Courier New" w:hAnsi="Courier New" w:eastAsia="Courier New"/>
        </w:rPr>
      </w:pPr>
      <w:r>
        <w:rPr>
          <w:rFonts w:ascii="Courier New" w:hAnsi="Courier New"/>
          <w:rtl w:val="0"/>
          <w:lang w:val="en-US"/>
        </w:rPr>
        <w:t>(h) The agency's grievance process shall not be used to review or reconsider evaluations or a procedural violation of these rules.</w:t>
      </w:r>
    </w:p>
    <w:p>
      <w:pPr>
        <w:pStyle w:val="Normal.0"/>
        <w:spacing w:before="100" w:after="100" w:line="24" w:lineRule="auto"/>
        <w:rPr>
          <w:rFonts w:ascii="Courier New" w:cs="Courier New" w:hAnsi="Courier New" w:eastAsia="Courier New"/>
        </w:rPr>
      </w:pPr>
    </w:p>
    <w:p>
      <w:pPr>
        <w:pStyle w:val="Normal.0"/>
        <w:spacing w:before="100" w:after="100"/>
        <w:rPr>
          <w:rFonts w:ascii="Courier New" w:cs="Courier New" w:hAnsi="Courier New" w:eastAsia="Courier New"/>
        </w:rPr>
      </w:pPr>
      <w:r>
        <w:rPr>
          <w:rFonts w:ascii="Courier New" w:hAnsi="Courier New"/>
          <w:rtl w:val="0"/>
          <w:lang w:val="en-US"/>
        </w:rPr>
        <w:t>10.10 Exceptions</w:t>
      </w:r>
    </w:p>
    <w:p>
      <w:pPr>
        <w:pStyle w:val="Normal.0"/>
        <w:spacing w:before="100" w:after="100"/>
        <w:rPr>
          <w:rFonts w:ascii="Courier New" w:cs="Courier New" w:hAnsi="Courier New" w:eastAsia="Courier New"/>
          <w:i w:val="1"/>
          <w:iCs w:val="1"/>
        </w:rPr>
      </w:pPr>
      <w:r>
        <w:rPr>
          <w:rFonts w:ascii="Courier New" w:hAnsi="Courier New"/>
          <w:rtl w:val="0"/>
          <w:lang w:val="en-US"/>
        </w:rPr>
        <w:t>For compelling reasons, the Director may approve exceptions to these Rules.</w:t>
      </w:r>
    </w:p>
    <w:p>
      <w:pPr>
        <w:pStyle w:val="Normal.0"/>
        <w:spacing w:before="100" w:after="100" w:line="72" w:lineRule="auto"/>
        <w:rPr>
          <w:rFonts w:ascii="Courier New" w:cs="Courier New" w:hAnsi="Courier New" w:eastAsia="Courier New"/>
          <w:i w:val="1"/>
          <w:iCs w:val="1"/>
        </w:rPr>
      </w:pPr>
    </w:p>
    <w:p>
      <w:pPr>
        <w:pStyle w:val="Normal.0"/>
        <w:spacing w:before="100" w:after="100"/>
        <w:rPr>
          <w:rFonts w:ascii="Courier New" w:cs="Courier New" w:hAnsi="Courier New" w:eastAsia="Courier New"/>
        </w:rPr>
      </w:pPr>
      <w:r>
        <w:rPr>
          <w:rFonts w:ascii="Courier New" w:hAnsi="Courier New"/>
          <w:rtl w:val="0"/>
          <w:lang w:val="en-US"/>
        </w:rPr>
        <w:t>10.11 Record Keeping Requirements</w:t>
      </w:r>
    </w:p>
    <w:p>
      <w:pPr>
        <w:pStyle w:val="Normal.0"/>
        <w:spacing w:before="100" w:after="100"/>
        <w:jc w:val="both"/>
        <w:rPr>
          <w:rFonts w:ascii="Courier New" w:cs="Courier New" w:hAnsi="Courier New" w:eastAsia="Courier New"/>
        </w:rPr>
      </w:pPr>
      <w:r>
        <w:rPr>
          <w:rFonts w:ascii="Courier New" w:hAnsi="Courier New"/>
          <w:rtl w:val="0"/>
          <w:lang w:val="en-US"/>
        </w:rPr>
        <w:t>Each completed performance evaluation form shall be kept in the agency Human Resource office or other designated, secure</w:t>
      </w:r>
      <w:r>
        <w:rPr>
          <w:rFonts w:ascii="Courier New" w:hAnsi="Courier New"/>
          <w:rtl w:val="0"/>
          <w:lang w:val="en-US"/>
        </w:rPr>
        <w:t xml:space="preserve"> </w:t>
      </w:r>
      <w:r>
        <w:rPr>
          <w:rFonts w:ascii="Courier New" w:hAnsi="Courier New"/>
          <w:rtl w:val="0"/>
          <w:lang w:val="en-US"/>
        </w:rPr>
        <w:t>location not accessible to the public, and shall not be considered a public record. Completed forms must be available upon request to the State Police Commission for auditing purposes, to other agencies of the State of Louisiana for purposes of checking employment references and to the employee.</w:t>
      </w:r>
    </w:p>
    <w:p>
      <w:pPr>
        <w:pStyle w:val="Normal.0"/>
        <w:spacing w:before="100" w:after="100"/>
        <w:rPr>
          <w:rFonts w:ascii="Courier New" w:cs="Courier New" w:hAnsi="Courier New" w:eastAsia="Courier New"/>
        </w:rPr>
      </w:pPr>
    </w:p>
    <w:p>
      <w:pPr>
        <w:pStyle w:val="Normal.0"/>
        <w:spacing w:before="100" w:after="100"/>
        <w:rPr>
          <w:rFonts w:ascii="Courier New" w:cs="Courier New" w:hAnsi="Courier New" w:eastAsia="Courier New"/>
        </w:rPr>
      </w:pPr>
    </w:p>
    <w:p>
      <w:pPr>
        <w:pStyle w:val="Normal.0"/>
        <w:spacing w:before="100" w:after="100"/>
        <w:rPr>
          <w:rFonts w:ascii="Courier New" w:cs="Courier New" w:hAnsi="Courier New" w:eastAsia="Courier New"/>
        </w:rPr>
      </w:pPr>
    </w:p>
    <w:p>
      <w:pPr>
        <w:pStyle w:val="Normal.0"/>
        <w:spacing w:before="100" w:after="100"/>
        <w:rPr>
          <w:rFonts w:ascii="Courier New" w:cs="Courier New" w:hAnsi="Courier New" w:eastAsia="Courier New"/>
        </w:rPr>
      </w:pPr>
    </w:p>
    <w:p>
      <w:pPr>
        <w:pStyle w:val="Normal.0"/>
        <w:spacing w:before="100" w:after="100"/>
        <w:rPr>
          <w:rFonts w:ascii="Courier New" w:cs="Courier New" w:hAnsi="Courier New" w:eastAsia="Courier New"/>
        </w:rPr>
      </w:pPr>
    </w:p>
    <w:p>
      <w:pPr>
        <w:pStyle w:val="Normal.0"/>
        <w:spacing w:before="100" w:after="100"/>
        <w:rPr>
          <w:rFonts w:ascii="Courier New" w:cs="Courier New" w:hAnsi="Courier New" w:eastAsia="Courier New"/>
        </w:rPr>
      </w:pPr>
    </w:p>
    <w:p>
      <w:pPr>
        <w:pStyle w:val="Normal.0"/>
        <w:spacing w:before="100" w:after="100"/>
        <w:rPr>
          <w:rFonts w:ascii="Courier New" w:cs="Courier New" w:hAnsi="Courier New" w:eastAsia="Courier New"/>
        </w:rPr>
      </w:pPr>
    </w:p>
    <w:p>
      <w:pPr>
        <w:pStyle w:val="Normal.0"/>
        <w:spacing w:before="100" w:after="100"/>
        <w:rPr>
          <w:rFonts w:ascii="Courier New" w:cs="Courier New" w:hAnsi="Courier New" w:eastAsia="Courier New"/>
        </w:rPr>
      </w:pPr>
    </w:p>
    <w:p>
      <w:pPr>
        <w:pStyle w:val="Normal.0"/>
        <w:spacing w:before="100" w:after="100"/>
        <w:rPr>
          <w:rFonts w:ascii="Courier New" w:cs="Courier New" w:hAnsi="Courier New" w:eastAsia="Courier New"/>
        </w:rPr>
      </w:pPr>
    </w:p>
    <w:p>
      <w:pPr>
        <w:pStyle w:val="Normal.0"/>
        <w:spacing w:before="100" w:after="100"/>
        <w:rPr>
          <w:rFonts w:ascii="Courier New" w:cs="Courier New" w:hAnsi="Courier New" w:eastAsia="Courier New"/>
        </w:rPr>
      </w:pPr>
    </w:p>
    <w:p>
      <w:pPr>
        <w:pStyle w:val="Normal.0"/>
        <w:spacing w:before="100" w:after="100"/>
        <w:rPr>
          <w:rFonts w:ascii="Courier New" w:cs="Courier New" w:hAnsi="Courier New" w:eastAsia="Courier New"/>
        </w:rPr>
      </w:pPr>
    </w:p>
    <w:p>
      <w:pPr>
        <w:pStyle w:val="Normal.0"/>
        <w:spacing w:before="100" w:after="100"/>
        <w:rPr>
          <w:rFonts w:ascii="Courier New" w:cs="Courier New" w:hAnsi="Courier New" w:eastAsia="Courier New"/>
        </w:rPr>
      </w:pPr>
    </w:p>
    <w:p>
      <w:pPr>
        <w:pStyle w:val="Normal.0"/>
        <w:spacing w:before="100" w:after="100"/>
        <w:rPr>
          <w:rFonts w:ascii="Courier New" w:cs="Courier New" w:hAnsi="Courier New" w:eastAsia="Courier New"/>
        </w:rPr>
      </w:pPr>
    </w:p>
    <w:p>
      <w:pPr>
        <w:pStyle w:val="Normal.0"/>
        <w:spacing w:before="100" w:after="100"/>
        <w:rPr>
          <w:rFonts w:ascii="Courier New" w:cs="Courier New" w:hAnsi="Courier New" w:eastAsia="Courier New"/>
        </w:rPr>
      </w:pPr>
    </w:p>
    <w:p>
      <w:pPr>
        <w:pStyle w:val="Normal.0"/>
        <w:spacing w:before="100" w:after="100"/>
        <w:rPr>
          <w:rFonts w:ascii="Courier New" w:cs="Courier New" w:hAnsi="Courier New" w:eastAsia="Courier New"/>
        </w:rPr>
      </w:pPr>
    </w:p>
    <w:p>
      <w:pPr>
        <w:pStyle w:val="Normal.0"/>
        <w:spacing w:before="100" w:after="100"/>
        <w:rPr>
          <w:rFonts w:ascii="Courier New" w:cs="Courier New" w:hAnsi="Courier New" w:eastAsia="Courier New"/>
        </w:rPr>
      </w:pPr>
    </w:p>
    <w:p>
      <w:pPr>
        <w:pStyle w:val="Normal.0"/>
        <w:rPr>
          <w:rFonts w:ascii="Courier New" w:cs="Courier New" w:hAnsi="Courier New" w:eastAsia="Courier New"/>
        </w:rPr>
      </w:pPr>
    </w:p>
    <w:p>
      <w:pPr>
        <w:pStyle w:val="Normal.0"/>
        <w:rPr>
          <w:rFonts w:ascii="Courier New" w:cs="Courier New" w:hAnsi="Courier New" w:eastAsia="Courier New"/>
        </w:rPr>
      </w:pPr>
    </w:p>
    <w:p>
      <w:pPr>
        <w:pStyle w:val="Normal.0"/>
      </w:pPr>
      <w:r>
        <w:rPr>
          <w:rFonts w:ascii="Courier New" w:hAnsi="Courier New"/>
          <w:rtl w:val="0"/>
          <w:lang w:val="en-US"/>
        </w:rPr>
        <w:t>T/S 53 (chapter 10 entirety)</w:t>
        <w:tab/>
        <w:tab/>
        <w:tab/>
        <w:tab/>
        <w:tab/>
      </w:r>
      <w:r>
        <w:rPr>
          <w:rFonts w:ascii="Courier New" w:hAnsi="Courier New"/>
          <w:rtl w:val="0"/>
          <w:lang w:val="en-US"/>
        </w:rPr>
        <w:t xml:space="preserve">    </w:t>
      </w:r>
      <w:r>
        <w:rPr>
          <w:rFonts w:ascii="Courier New" w:hAnsi="Courier New"/>
          <w:rtl w:val="0"/>
          <w:lang w:val="en-US"/>
        </w:rPr>
        <w:t>09/12/2013</w:t>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decimal"/>
      <w:suff w:val="tab"/>
      <w:lvlText w:val="%1."/>
      <w:lvlJc w:val="left"/>
      <w:pPr>
        <w:tabs>
          <w:tab w:val="num" w:pos="720"/>
        </w:tabs>
        <w:ind w:left="94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1440"/>
        </w:tabs>
        <w:ind w:left="166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160"/>
        </w:tabs>
        <w:ind w:left="2385"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2880"/>
        </w:tabs>
        <w:ind w:left="31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3600"/>
        </w:tabs>
        <w:ind w:left="38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4320"/>
        </w:tabs>
        <w:ind w:left="4545"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040"/>
        </w:tabs>
        <w:ind w:left="52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5760"/>
        </w:tabs>
        <w:ind w:left="59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6480"/>
        </w:tabs>
        <w:ind w:left="670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4"/>
  </w:abstractNum>
  <w:abstractNum w:abstractNumId="3">
    <w:multiLevelType w:val="hybridMultilevel"/>
    <w:styleLink w:val="Imported Style 4"/>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5"/>
  </w:abstractNum>
  <w:abstractNum w:abstractNumId="5">
    <w:multiLevelType w:val="hybridMultilevel"/>
    <w:styleLink w:val="Imported Style 5"/>
    <w:lvl w:ilvl="0">
      <w:start w:val="1"/>
      <w:numFmt w:val="decimal"/>
      <w:suff w:val="tab"/>
      <w:lvlText w:val="%1."/>
      <w:lvlJc w:val="left"/>
      <w:pPr>
        <w:tabs>
          <w:tab w:val="num" w:pos="720"/>
        </w:tabs>
        <w:ind w:left="945" w:hanging="5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1440"/>
        </w:tabs>
        <w:ind w:left="166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160"/>
        </w:tabs>
        <w:ind w:left="2385"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2880"/>
        </w:tabs>
        <w:ind w:left="31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3600"/>
        </w:tabs>
        <w:ind w:left="38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4320"/>
        </w:tabs>
        <w:ind w:left="4545"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040"/>
        </w:tabs>
        <w:ind w:left="52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5760"/>
        </w:tabs>
        <w:ind w:left="59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6480"/>
        </w:tabs>
        <w:ind w:left="670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6"/>
  </w:abstractNum>
  <w:abstractNum w:abstractNumId="7">
    <w:multiLevelType w:val="hybridMultilevel"/>
    <w:styleLink w:val="Imported Style 6"/>
    <w:lvl w:ilvl="0">
      <w:start w:val="1"/>
      <w:numFmt w:val="decimal"/>
      <w:suff w:val="tab"/>
      <w:lvlText w:val="%1."/>
      <w:lvlJc w:val="left"/>
      <w:pPr>
        <w:tabs>
          <w:tab w:val="num" w:pos="720"/>
        </w:tabs>
        <w:ind w:left="94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1440"/>
        </w:tabs>
        <w:ind w:left="166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160"/>
        </w:tabs>
        <w:ind w:left="2385"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2880"/>
        </w:tabs>
        <w:ind w:left="31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3600"/>
        </w:tabs>
        <w:ind w:left="38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4320"/>
        </w:tabs>
        <w:ind w:left="4545"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040"/>
        </w:tabs>
        <w:ind w:left="52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5760"/>
        </w:tabs>
        <w:ind w:left="59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6480"/>
        </w:tabs>
        <w:ind w:left="670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7"/>
  </w:abstractNum>
  <w:abstractNum w:abstractNumId="9">
    <w:multiLevelType w:val="hybridMultilevel"/>
    <w:styleLink w:val="Imported Style 7"/>
    <w:lvl w:ilvl="0">
      <w:start w:val="1"/>
      <w:numFmt w:val="decimal"/>
      <w:suff w:val="tab"/>
      <w:lvlText w:val="%1."/>
      <w:lvlJc w:val="left"/>
      <w:pPr>
        <w:tabs>
          <w:tab w:val="num" w:pos="720"/>
        </w:tabs>
        <w:ind w:left="945" w:hanging="5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1440"/>
        </w:tabs>
        <w:ind w:left="1665" w:hanging="58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160"/>
        </w:tabs>
        <w:ind w:left="2385" w:hanging="5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2880"/>
        </w:tabs>
        <w:ind w:left="3105" w:hanging="58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3600"/>
        </w:tabs>
        <w:ind w:left="3825" w:hanging="5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4320"/>
        </w:tabs>
        <w:ind w:left="4545" w:hanging="5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040"/>
        </w:tabs>
        <w:ind w:left="5265" w:hanging="58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5760"/>
        </w:tabs>
        <w:ind w:left="5985" w:hanging="58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6480"/>
        </w:tabs>
        <w:ind w:left="6705" w:hanging="5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8"/>
  </w:abstractNum>
  <w:abstractNum w:abstractNumId="11">
    <w:multiLevelType w:val="hybridMultilevel"/>
    <w:styleLink w:val="Imported Style 8"/>
    <w:lvl w:ilvl="0">
      <w:start w:val="1"/>
      <w:numFmt w:val="decimal"/>
      <w:suff w:val="tab"/>
      <w:lvlText w:val="%1."/>
      <w:lvlJc w:val="left"/>
      <w:pPr>
        <w:tabs>
          <w:tab w:val="num" w:pos="720"/>
        </w:tabs>
        <w:ind w:left="945" w:hanging="5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1440"/>
        </w:tabs>
        <w:ind w:left="166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160"/>
        </w:tabs>
        <w:ind w:left="2385"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2880"/>
        </w:tabs>
        <w:ind w:left="31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3600"/>
        </w:tabs>
        <w:ind w:left="38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4320"/>
        </w:tabs>
        <w:ind w:left="4545"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040"/>
        </w:tabs>
        <w:ind w:left="52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5760"/>
        </w:tabs>
        <w:ind w:left="59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6480"/>
        </w:tabs>
        <w:ind w:left="670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9"/>
  </w:abstractNum>
  <w:abstractNum w:abstractNumId="13">
    <w:multiLevelType w:val="hybridMultilevel"/>
    <w:styleLink w:val="Imported Style 9"/>
    <w:lvl w:ilvl="0">
      <w:start w:val="1"/>
      <w:numFmt w:val="decimal"/>
      <w:suff w:val="tab"/>
      <w:lvlText w:val="%1."/>
      <w:lvlJc w:val="left"/>
      <w:pPr>
        <w:tabs>
          <w:tab w:val="num" w:pos="720"/>
        </w:tabs>
        <w:ind w:left="945" w:hanging="5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1440"/>
        </w:tabs>
        <w:ind w:left="166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160"/>
        </w:tabs>
        <w:ind w:left="2385"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2880"/>
        </w:tabs>
        <w:ind w:left="31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3600"/>
        </w:tabs>
        <w:ind w:left="38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4320"/>
        </w:tabs>
        <w:ind w:left="4545"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040"/>
        </w:tabs>
        <w:ind w:left="52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5760"/>
        </w:tabs>
        <w:ind w:left="59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6480"/>
        </w:tabs>
        <w:ind w:left="6705"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3">
    <w:name w:val="Imported Style 3"/>
    <w:pPr>
      <w:numPr>
        <w:numId w:val="1"/>
      </w:numPr>
    </w:pPr>
  </w:style>
  <w:style w:type="numbering" w:styleId="Imported Style 4">
    <w:name w:val="Imported Style 4"/>
    <w:pPr>
      <w:numPr>
        <w:numId w:val="3"/>
      </w:numPr>
    </w:pPr>
  </w:style>
  <w:style w:type="numbering" w:styleId="Imported Style 5">
    <w:name w:val="Imported Style 5"/>
    <w:pPr>
      <w:numPr>
        <w:numId w:val="5"/>
      </w:numPr>
    </w:pPr>
  </w:style>
  <w:style w:type="numbering" w:styleId="Imported Style 6">
    <w:name w:val="Imported Style 6"/>
    <w:pPr>
      <w:numPr>
        <w:numId w:val="7"/>
      </w:numPr>
    </w:pPr>
  </w:style>
  <w:style w:type="numbering" w:styleId="Imported Style 7">
    <w:name w:val="Imported Style 7"/>
    <w:pPr>
      <w:numPr>
        <w:numId w:val="9"/>
      </w:numPr>
    </w:pPr>
  </w:style>
  <w:style w:type="numbering" w:styleId="Imported Style 8">
    <w:name w:val="Imported Style 8"/>
    <w:pPr>
      <w:numPr>
        <w:numId w:val="11"/>
      </w:numPr>
    </w:pPr>
  </w:style>
  <w:style w:type="numbering" w:styleId="Imported Style 9">
    <w:name w:val="Imported Style 9"/>
    <w:pPr>
      <w:numPr>
        <w:numId w:val="1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